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390AF" w14:textId="0993D961" w:rsidR="00F9566C" w:rsidRPr="00E77A5D" w:rsidRDefault="004A2426" w:rsidP="000337E0">
      <w:pPr>
        <w:pStyle w:val="Heading3"/>
        <w:numPr>
          <w:ilvl w:val="0"/>
          <w:numId w:val="17"/>
        </w:numPr>
        <w:ind w:left="720"/>
        <w:rPr>
          <w:rFonts w:ascii="Arial" w:hAnsi="Arial" w:cs="Arial"/>
        </w:rPr>
      </w:pPr>
      <w:r w:rsidRPr="00E77A5D">
        <w:rPr>
          <w:rFonts w:ascii="Arial" w:hAnsi="Arial" w:cs="Arial"/>
        </w:rPr>
        <w:t>OVERVIEW</w:t>
      </w:r>
    </w:p>
    <w:p w14:paraId="14525B8C" w14:textId="77777777" w:rsidR="009C0919" w:rsidRDefault="00C239AF" w:rsidP="009C0919">
      <w:pPr>
        <w:spacing w:before="100" w:beforeAutospacing="1" w:after="100" w:afterAutospacing="1"/>
        <w:ind w:left="720"/>
        <w:rPr>
          <w:rFonts w:ascii="Arial" w:hAnsi="Arial" w:cs="Arial"/>
          <w:szCs w:val="24"/>
        </w:rPr>
      </w:pPr>
      <w:r w:rsidRPr="00C239AF">
        <w:rPr>
          <w:rFonts w:ascii="Arial" w:hAnsi="Arial" w:cs="Arial"/>
          <w:szCs w:val="24"/>
        </w:rPr>
        <w:t>The Emergency Response (ER) Program provides initial intake services and crisis intervention to children who are reported to be endangered by abuse, neglect, or exploitation</w:t>
      </w:r>
      <w:r w:rsidR="007B777B">
        <w:rPr>
          <w:rFonts w:ascii="Arial" w:hAnsi="Arial" w:cs="Arial"/>
          <w:szCs w:val="24"/>
        </w:rPr>
        <w:t xml:space="preserve"> in Contra Costa County</w:t>
      </w:r>
      <w:r w:rsidRPr="00C239AF">
        <w:rPr>
          <w:rFonts w:ascii="Arial" w:hAnsi="Arial" w:cs="Arial"/>
          <w:szCs w:val="24"/>
        </w:rPr>
        <w:t>.</w:t>
      </w:r>
      <w:r w:rsidR="009C0919">
        <w:rPr>
          <w:rFonts w:ascii="Arial" w:hAnsi="Arial" w:cs="Arial"/>
          <w:szCs w:val="24"/>
        </w:rPr>
        <w:t xml:space="preserve"> </w:t>
      </w:r>
      <w:r w:rsidR="007B777B">
        <w:rPr>
          <w:rFonts w:ascii="Arial" w:hAnsi="Arial" w:cs="Arial"/>
          <w:szCs w:val="24"/>
        </w:rPr>
        <w:t>The intake services and crisis intervention includes assessing referrals, investigating</w:t>
      </w:r>
      <w:r w:rsidR="009C0919">
        <w:rPr>
          <w:rFonts w:ascii="Arial" w:hAnsi="Arial" w:cs="Arial"/>
          <w:szCs w:val="24"/>
        </w:rPr>
        <w:t xml:space="preserve"> alle</w:t>
      </w:r>
      <w:r w:rsidR="00507E1E">
        <w:rPr>
          <w:rFonts w:ascii="Arial" w:hAnsi="Arial" w:cs="Arial"/>
          <w:szCs w:val="24"/>
        </w:rPr>
        <w:t xml:space="preserve">gations, </w:t>
      </w:r>
      <w:r w:rsidR="00753489">
        <w:rPr>
          <w:rFonts w:ascii="Arial" w:hAnsi="Arial" w:cs="Arial"/>
          <w:szCs w:val="24"/>
        </w:rPr>
        <w:t xml:space="preserve">determining </w:t>
      </w:r>
      <w:r w:rsidR="009C0919">
        <w:rPr>
          <w:rFonts w:ascii="Arial" w:hAnsi="Arial" w:cs="Arial"/>
          <w:szCs w:val="24"/>
        </w:rPr>
        <w:t>se</w:t>
      </w:r>
      <w:r w:rsidR="007B777B">
        <w:rPr>
          <w:rFonts w:ascii="Arial" w:hAnsi="Arial" w:cs="Arial"/>
          <w:szCs w:val="24"/>
        </w:rPr>
        <w:t xml:space="preserve">rvices and </w:t>
      </w:r>
      <w:r w:rsidR="00753489">
        <w:rPr>
          <w:rFonts w:ascii="Arial" w:hAnsi="Arial" w:cs="Arial"/>
          <w:szCs w:val="24"/>
        </w:rPr>
        <w:t xml:space="preserve">if </w:t>
      </w:r>
      <w:r w:rsidR="007B777B">
        <w:rPr>
          <w:rFonts w:ascii="Arial" w:hAnsi="Arial" w:cs="Arial"/>
          <w:szCs w:val="24"/>
        </w:rPr>
        <w:t>court intervention</w:t>
      </w:r>
      <w:r w:rsidR="00753489">
        <w:rPr>
          <w:rFonts w:ascii="Arial" w:hAnsi="Arial" w:cs="Arial"/>
          <w:szCs w:val="24"/>
        </w:rPr>
        <w:t xml:space="preserve"> is needed</w:t>
      </w:r>
      <w:r w:rsidR="009C0919">
        <w:rPr>
          <w:rFonts w:ascii="Arial" w:hAnsi="Arial" w:cs="Arial"/>
          <w:szCs w:val="24"/>
        </w:rPr>
        <w:t xml:space="preserve">. </w:t>
      </w:r>
      <w:r w:rsidR="0005572E">
        <w:rPr>
          <w:rFonts w:ascii="Arial" w:hAnsi="Arial" w:cs="Arial"/>
          <w:szCs w:val="24"/>
        </w:rPr>
        <w:t xml:space="preserve">ER is made up of </w:t>
      </w:r>
      <w:r>
        <w:rPr>
          <w:rFonts w:ascii="Arial" w:hAnsi="Arial" w:cs="Arial"/>
          <w:szCs w:val="24"/>
        </w:rPr>
        <w:t>social</w:t>
      </w:r>
      <w:r w:rsidRPr="00C239AF">
        <w:rPr>
          <w:rFonts w:ascii="Arial" w:hAnsi="Arial" w:cs="Arial"/>
          <w:szCs w:val="24"/>
        </w:rPr>
        <w:t xml:space="preserve"> workers and supervisors who staff the ER hotli</w:t>
      </w:r>
      <w:r w:rsidR="0005572E">
        <w:rPr>
          <w:rFonts w:ascii="Arial" w:hAnsi="Arial" w:cs="Arial"/>
          <w:szCs w:val="24"/>
        </w:rPr>
        <w:t>ne as well as</w:t>
      </w:r>
      <w:r w:rsidR="009C0919">
        <w:rPr>
          <w:rFonts w:ascii="Arial" w:hAnsi="Arial" w:cs="Arial"/>
          <w:szCs w:val="24"/>
        </w:rPr>
        <w:t xml:space="preserve"> </w:t>
      </w:r>
      <w:r w:rsidR="000768D4">
        <w:rPr>
          <w:rFonts w:ascii="Arial" w:hAnsi="Arial" w:cs="Arial"/>
          <w:szCs w:val="24"/>
        </w:rPr>
        <w:t xml:space="preserve">conduct </w:t>
      </w:r>
      <w:r w:rsidRPr="00C239AF">
        <w:rPr>
          <w:rFonts w:ascii="Arial" w:hAnsi="Arial" w:cs="Arial"/>
          <w:szCs w:val="24"/>
        </w:rPr>
        <w:t>investigat</w:t>
      </w:r>
      <w:r w:rsidR="000768D4">
        <w:rPr>
          <w:rFonts w:ascii="Arial" w:hAnsi="Arial" w:cs="Arial"/>
          <w:szCs w:val="24"/>
        </w:rPr>
        <w:t>ions</w:t>
      </w:r>
      <w:r w:rsidRPr="00C239AF">
        <w:rPr>
          <w:rFonts w:ascii="Arial" w:hAnsi="Arial" w:cs="Arial"/>
          <w:szCs w:val="24"/>
        </w:rPr>
        <w:t xml:space="preserve"> </w:t>
      </w:r>
      <w:r w:rsidR="000768D4">
        <w:rPr>
          <w:rFonts w:ascii="Arial" w:hAnsi="Arial" w:cs="Arial"/>
          <w:szCs w:val="24"/>
        </w:rPr>
        <w:t>on</w:t>
      </w:r>
      <w:r w:rsidR="0005572E">
        <w:rPr>
          <w:rFonts w:ascii="Arial" w:hAnsi="Arial" w:cs="Arial"/>
          <w:szCs w:val="24"/>
        </w:rPr>
        <w:t xml:space="preserve"> both</w:t>
      </w:r>
      <w:r w:rsidR="000768D4">
        <w:rPr>
          <w:rFonts w:ascii="Arial" w:hAnsi="Arial" w:cs="Arial"/>
          <w:szCs w:val="24"/>
        </w:rPr>
        <w:t xml:space="preserve"> </w:t>
      </w:r>
      <w:r w:rsidRPr="00C239AF">
        <w:rPr>
          <w:rFonts w:ascii="Arial" w:hAnsi="Arial" w:cs="Arial"/>
          <w:szCs w:val="24"/>
        </w:rPr>
        <w:t>referrals</w:t>
      </w:r>
      <w:r w:rsidR="009C0919">
        <w:rPr>
          <w:rFonts w:ascii="Arial" w:hAnsi="Arial" w:cs="Arial"/>
          <w:szCs w:val="24"/>
        </w:rPr>
        <w:t xml:space="preserve"> </w:t>
      </w:r>
      <w:r w:rsidR="0005572E">
        <w:rPr>
          <w:rFonts w:ascii="Arial" w:hAnsi="Arial" w:cs="Arial"/>
          <w:szCs w:val="24"/>
        </w:rPr>
        <w:t>a</w:t>
      </w:r>
      <w:r w:rsidR="00507E1E">
        <w:rPr>
          <w:rFonts w:ascii="Arial" w:hAnsi="Arial" w:cs="Arial"/>
          <w:szCs w:val="24"/>
        </w:rPr>
        <w:t>nd</w:t>
      </w:r>
      <w:r w:rsidR="009C0919">
        <w:rPr>
          <w:rFonts w:ascii="Arial" w:hAnsi="Arial" w:cs="Arial"/>
          <w:szCs w:val="24"/>
        </w:rPr>
        <w:t xml:space="preserve"> </w:t>
      </w:r>
      <w:r>
        <w:rPr>
          <w:rFonts w:ascii="Arial" w:hAnsi="Arial" w:cs="Arial"/>
          <w:szCs w:val="24"/>
        </w:rPr>
        <w:t>dependency</w:t>
      </w:r>
      <w:r w:rsidRPr="00C239AF">
        <w:rPr>
          <w:rFonts w:ascii="Arial" w:hAnsi="Arial" w:cs="Arial"/>
          <w:szCs w:val="24"/>
        </w:rPr>
        <w:t xml:space="preserve">. </w:t>
      </w:r>
    </w:p>
    <w:p w14:paraId="368ED8C3" w14:textId="77777777" w:rsidR="009C0919" w:rsidRDefault="00C239AF" w:rsidP="009C0919">
      <w:pPr>
        <w:spacing w:before="100" w:beforeAutospacing="1" w:after="100" w:afterAutospacing="1"/>
        <w:ind w:left="720"/>
        <w:rPr>
          <w:rFonts w:ascii="Arial" w:hAnsi="Arial" w:cs="Arial"/>
          <w:szCs w:val="24"/>
        </w:rPr>
      </w:pPr>
      <w:r w:rsidRPr="00C239AF">
        <w:rPr>
          <w:rFonts w:ascii="Arial" w:hAnsi="Arial" w:cs="Arial"/>
          <w:szCs w:val="24"/>
        </w:rPr>
        <w:t>The hotline screens referrals from mandated reporters, law enforcement, and the community regarding children who may have been abused</w:t>
      </w:r>
      <w:r w:rsidR="00E5280A">
        <w:rPr>
          <w:rFonts w:ascii="Arial" w:hAnsi="Arial" w:cs="Arial"/>
          <w:szCs w:val="24"/>
        </w:rPr>
        <w:t xml:space="preserve"> or neglected</w:t>
      </w:r>
      <w:r w:rsidRPr="00C239AF">
        <w:rPr>
          <w:rFonts w:ascii="Arial" w:hAnsi="Arial" w:cs="Arial"/>
          <w:szCs w:val="24"/>
        </w:rPr>
        <w:t>. The hotline also provides information about child welfare services and community resources.</w:t>
      </w:r>
      <w:r w:rsidR="00151394" w:rsidRPr="00C239AF">
        <w:rPr>
          <w:rFonts w:ascii="Arial" w:hAnsi="Arial" w:cs="Arial"/>
          <w:szCs w:val="24"/>
        </w:rPr>
        <w:t xml:space="preserve"> </w:t>
      </w:r>
    </w:p>
    <w:p w14:paraId="211E6E95" w14:textId="77777777" w:rsidR="009C0919" w:rsidRDefault="009C0919" w:rsidP="009C0919">
      <w:pPr>
        <w:spacing w:before="100" w:beforeAutospacing="1" w:after="100" w:afterAutospacing="1"/>
        <w:ind w:left="720"/>
        <w:rPr>
          <w:rFonts w:ascii="Arial" w:hAnsi="Arial" w:cs="Arial"/>
        </w:rPr>
      </w:pPr>
      <w:r>
        <w:rPr>
          <w:rFonts w:ascii="Arial" w:hAnsi="Arial" w:cs="Arial"/>
        </w:rPr>
        <w:t xml:space="preserve">The ER field workers investigate the allegations of abuse, neglect and exploitation that are assigned from the hotline. Dependency </w:t>
      </w:r>
      <w:r w:rsidR="000768D4">
        <w:rPr>
          <w:rFonts w:ascii="Arial" w:hAnsi="Arial" w:cs="Arial"/>
        </w:rPr>
        <w:t>i</w:t>
      </w:r>
      <w:r>
        <w:rPr>
          <w:rFonts w:ascii="Arial" w:hAnsi="Arial" w:cs="Arial"/>
        </w:rPr>
        <w:t>nvestigators determine what services are needed and if there needs to be court intervention to maintain the safety of the child.</w:t>
      </w:r>
    </w:p>
    <w:p w14:paraId="27851762" w14:textId="77777777" w:rsidR="004122C6" w:rsidRPr="004122C6" w:rsidRDefault="004122C6" w:rsidP="009C0919">
      <w:pPr>
        <w:spacing w:before="100" w:beforeAutospacing="1" w:after="100" w:afterAutospacing="1"/>
        <w:ind w:left="720"/>
        <w:rPr>
          <w:rFonts w:ascii="Arial" w:hAnsi="Arial" w:cs="Arial"/>
          <w:color w:val="000000"/>
          <w:szCs w:val="24"/>
        </w:rPr>
      </w:pPr>
      <w:r w:rsidRPr="004122C6">
        <w:rPr>
          <w:rFonts w:ascii="Arial" w:hAnsi="Arial" w:cs="Arial"/>
          <w:color w:val="000000"/>
          <w:szCs w:val="24"/>
        </w:rPr>
        <w:t xml:space="preserve">Clerical staff in the Emergency Response Program research referrals, </w:t>
      </w:r>
      <w:r>
        <w:rPr>
          <w:rFonts w:ascii="Arial" w:hAnsi="Arial" w:cs="Arial"/>
          <w:color w:val="000000"/>
          <w:szCs w:val="24"/>
        </w:rPr>
        <w:t>conduct clearanc</w:t>
      </w:r>
      <w:r w:rsidRPr="004122C6">
        <w:rPr>
          <w:rFonts w:ascii="Arial" w:hAnsi="Arial" w:cs="Arial"/>
          <w:color w:val="000000"/>
          <w:szCs w:val="24"/>
        </w:rPr>
        <w:t>es, organize case folders and complete cross reporting to the Department of Justice, among other functions that facilitate the work flow.</w:t>
      </w:r>
    </w:p>
    <w:p w14:paraId="37DEC87E" w14:textId="77777777" w:rsidR="00C239AF" w:rsidRPr="002E4263" w:rsidRDefault="00C123FF" w:rsidP="009C0919">
      <w:pPr>
        <w:spacing w:before="100" w:beforeAutospacing="1" w:after="100" w:afterAutospacing="1"/>
        <w:ind w:left="720"/>
        <w:rPr>
          <w:rFonts w:ascii="Arial" w:hAnsi="Arial" w:cs="Arial"/>
          <w:szCs w:val="24"/>
        </w:rPr>
      </w:pPr>
      <w:r>
        <w:rPr>
          <w:rFonts w:ascii="Arial" w:hAnsi="Arial" w:cs="Arial"/>
          <w:szCs w:val="24"/>
        </w:rPr>
        <w:t>In Contra Costa County, the ER Program</w:t>
      </w:r>
      <w:r w:rsidR="00C239AF" w:rsidRPr="002E4263">
        <w:rPr>
          <w:rFonts w:ascii="Arial" w:hAnsi="Arial" w:cs="Arial"/>
          <w:szCs w:val="24"/>
        </w:rPr>
        <w:t xml:space="preserve"> currently contains a combined centralized Screening and Hotline Unit, while the Emergency Response </w:t>
      </w:r>
      <w:r w:rsidR="009C0919">
        <w:rPr>
          <w:rFonts w:ascii="Arial" w:hAnsi="Arial" w:cs="Arial"/>
          <w:szCs w:val="24"/>
        </w:rPr>
        <w:t xml:space="preserve">and Dependency Investigation Units </w:t>
      </w:r>
      <w:r w:rsidR="00C239AF" w:rsidRPr="002E4263">
        <w:rPr>
          <w:rFonts w:ascii="Arial" w:hAnsi="Arial" w:cs="Arial"/>
          <w:szCs w:val="24"/>
        </w:rPr>
        <w:t xml:space="preserve">are located in three separate demographically </w:t>
      </w:r>
      <w:proofErr w:type="gramStart"/>
      <w:r w:rsidR="00C239AF" w:rsidRPr="002E4263">
        <w:rPr>
          <w:rFonts w:ascii="Arial" w:hAnsi="Arial" w:cs="Arial"/>
          <w:szCs w:val="24"/>
        </w:rPr>
        <w:t>based</w:t>
      </w:r>
      <w:proofErr w:type="gramEnd"/>
      <w:r w:rsidR="00C239AF" w:rsidRPr="002E4263">
        <w:rPr>
          <w:rFonts w:ascii="Arial" w:hAnsi="Arial" w:cs="Arial"/>
          <w:szCs w:val="24"/>
        </w:rPr>
        <w:t xml:space="preserve"> field offices.</w:t>
      </w:r>
    </w:p>
    <w:p w14:paraId="78BE64F5" w14:textId="77777777" w:rsidR="001276BE" w:rsidRDefault="001276BE" w:rsidP="00AF14C5">
      <w:pPr>
        <w:pStyle w:val="Header"/>
        <w:tabs>
          <w:tab w:val="clear" w:pos="4320"/>
          <w:tab w:val="clear" w:pos="8640"/>
        </w:tabs>
        <w:rPr>
          <w:rFonts w:ascii="Arial" w:hAnsi="Arial" w:cs="Arial"/>
          <w:b/>
          <w:color w:val="000000"/>
        </w:rPr>
      </w:pPr>
    </w:p>
    <w:p w14:paraId="3B340D61" w14:textId="5415B60A" w:rsidR="00F9566C" w:rsidRPr="00E77A5D" w:rsidRDefault="004122C6" w:rsidP="00457417">
      <w:pPr>
        <w:pStyle w:val="Heading3"/>
        <w:numPr>
          <w:ilvl w:val="0"/>
          <w:numId w:val="17"/>
        </w:numPr>
        <w:ind w:left="720"/>
        <w:rPr>
          <w:rFonts w:ascii="Arial" w:hAnsi="Arial" w:cs="Arial"/>
        </w:rPr>
      </w:pPr>
      <w:r w:rsidRPr="00E77A5D">
        <w:rPr>
          <w:rFonts w:ascii="Arial" w:hAnsi="Arial" w:cs="Arial"/>
        </w:rPr>
        <w:t>PURPOSE</w:t>
      </w:r>
      <w:r w:rsidR="00604677">
        <w:rPr>
          <w:rFonts w:ascii="Arial" w:hAnsi="Arial" w:cs="Arial"/>
        </w:rPr>
        <w:t xml:space="preserve">  </w:t>
      </w:r>
    </w:p>
    <w:p w14:paraId="56F21E2D" w14:textId="065911C1" w:rsidR="004122C6" w:rsidRDefault="004122C6" w:rsidP="00C123FF">
      <w:pPr>
        <w:spacing w:before="100" w:beforeAutospacing="1" w:after="100" w:afterAutospacing="1"/>
        <w:ind w:left="720"/>
        <w:rPr>
          <w:rFonts w:ascii="Arial" w:hAnsi="Arial" w:cs="Arial"/>
        </w:rPr>
      </w:pPr>
      <w:r w:rsidRPr="00C239AF">
        <w:rPr>
          <w:rFonts w:ascii="Arial" w:hAnsi="Arial" w:cs="Arial"/>
        </w:rPr>
        <w:t xml:space="preserve">ER must respond to all referrals </w:t>
      </w:r>
      <w:r w:rsidR="00395900">
        <w:rPr>
          <w:rFonts w:ascii="Arial" w:hAnsi="Arial" w:cs="Arial"/>
        </w:rPr>
        <w:t xml:space="preserve">24/7 </w:t>
      </w:r>
      <w:r>
        <w:rPr>
          <w:rFonts w:ascii="Arial" w:hAnsi="Arial" w:cs="Arial"/>
        </w:rPr>
        <w:t xml:space="preserve">within the county </w:t>
      </w:r>
      <w:r w:rsidRPr="00C239AF">
        <w:rPr>
          <w:rFonts w:ascii="Arial" w:hAnsi="Arial" w:cs="Arial"/>
        </w:rPr>
        <w:t xml:space="preserve">alleging child abuse or neglect as described in </w:t>
      </w:r>
      <w:r w:rsidR="00341971">
        <w:rPr>
          <w:rFonts w:ascii="Arial" w:hAnsi="Arial" w:cs="Arial"/>
          <w:color w:val="000000"/>
          <w:szCs w:val="24"/>
        </w:rPr>
        <w:t>Penal Code (PC) 11164-11174.3</w:t>
      </w:r>
      <w:r w:rsidRPr="004122C6">
        <w:rPr>
          <w:rFonts w:ascii="Arial" w:hAnsi="Arial" w:cs="Arial"/>
          <w:color w:val="000000"/>
          <w:szCs w:val="24"/>
        </w:rPr>
        <w:t xml:space="preserve"> and Welfare &amp; Institutions Code (W&amp;I) Section 300 and in California Department of Social Services’ (CDSS) Division 31 Regulations 31-100</w:t>
      </w:r>
      <w:r w:rsidRPr="00C239AF">
        <w:rPr>
          <w:rFonts w:ascii="Arial" w:hAnsi="Arial" w:cs="Arial"/>
        </w:rPr>
        <w:t xml:space="preserve">. </w:t>
      </w:r>
    </w:p>
    <w:p w14:paraId="217C7952" w14:textId="77777777" w:rsidR="00C123FF" w:rsidRDefault="004122C6" w:rsidP="00EF5B7E">
      <w:pPr>
        <w:pStyle w:val="NormalWeb"/>
        <w:spacing w:before="0" w:beforeAutospacing="0" w:after="0" w:afterAutospacing="0"/>
        <w:ind w:left="720"/>
        <w:contextualSpacing/>
        <w:rPr>
          <w:rFonts w:ascii="Arial" w:hAnsi="Arial" w:cs="Arial"/>
          <w:color w:val="000000"/>
        </w:rPr>
      </w:pPr>
      <w:r w:rsidRPr="004122C6">
        <w:rPr>
          <w:rFonts w:ascii="Arial" w:hAnsi="Arial" w:cs="Arial"/>
          <w:color w:val="000000"/>
        </w:rPr>
        <w:lastRenderedPageBreak/>
        <w:t>Types of abuse investigated include physical abuse, sexual abuse, emotional abuse, neglect (general and severe), exposure to dome</w:t>
      </w:r>
      <w:r w:rsidR="00EF5B7E">
        <w:rPr>
          <w:rFonts w:ascii="Arial" w:hAnsi="Arial" w:cs="Arial"/>
          <w:color w:val="000000"/>
        </w:rPr>
        <w:t>stic violence and exploitation.</w:t>
      </w:r>
    </w:p>
    <w:p w14:paraId="3F46F184" w14:textId="77777777" w:rsidR="00457417" w:rsidRPr="004122C6" w:rsidRDefault="00457417" w:rsidP="00EF5B7E">
      <w:pPr>
        <w:pStyle w:val="NormalWeb"/>
        <w:spacing w:before="0" w:beforeAutospacing="0" w:after="0" w:afterAutospacing="0"/>
        <w:ind w:left="720"/>
        <w:contextualSpacing/>
        <w:rPr>
          <w:rFonts w:ascii="Arial" w:hAnsi="Arial" w:cs="Arial"/>
          <w:color w:val="000000"/>
        </w:rPr>
      </w:pPr>
    </w:p>
    <w:p w14:paraId="1FAC2DAC" w14:textId="77777777" w:rsidR="00F746CB" w:rsidRPr="00E77A5D" w:rsidRDefault="00E77A5D" w:rsidP="00E77A5D">
      <w:pPr>
        <w:pStyle w:val="Heading3"/>
        <w:rPr>
          <w:rFonts w:ascii="Arial" w:hAnsi="Arial" w:cs="Arial"/>
        </w:rPr>
      </w:pPr>
      <w:r w:rsidRPr="00E77A5D">
        <w:rPr>
          <w:rFonts w:ascii="Arial" w:hAnsi="Arial" w:cs="Arial"/>
        </w:rPr>
        <w:t xml:space="preserve">III. </w:t>
      </w:r>
      <w:r w:rsidRPr="00E77A5D">
        <w:rPr>
          <w:rFonts w:ascii="Arial" w:hAnsi="Arial" w:cs="Arial"/>
        </w:rPr>
        <w:tab/>
      </w:r>
      <w:r w:rsidR="00C123FF" w:rsidRPr="00E77A5D">
        <w:rPr>
          <w:rFonts w:ascii="Arial" w:hAnsi="Arial" w:cs="Arial"/>
        </w:rPr>
        <w:t>REGULATIONS</w:t>
      </w:r>
    </w:p>
    <w:p w14:paraId="2B60D55C" w14:textId="77777777" w:rsidR="00F746CB" w:rsidRDefault="00F746CB" w:rsidP="00F746CB">
      <w:pPr>
        <w:tabs>
          <w:tab w:val="left" w:pos="1080"/>
          <w:tab w:val="left" w:pos="1440"/>
          <w:tab w:val="left" w:pos="1800"/>
          <w:tab w:val="left" w:pos="2160"/>
          <w:tab w:val="left" w:pos="2520"/>
          <w:tab w:val="left" w:pos="2880"/>
          <w:tab w:val="left" w:pos="3240"/>
          <w:tab w:val="left" w:pos="3600"/>
        </w:tabs>
        <w:ind w:left="720"/>
        <w:rPr>
          <w:rFonts w:ascii="Arial" w:hAnsi="Arial" w:cs="Arial"/>
          <w:b/>
          <w:color w:val="000000"/>
        </w:rPr>
      </w:pPr>
    </w:p>
    <w:p w14:paraId="3CE5F4E7" w14:textId="1A2E3DFD" w:rsidR="00C123FF" w:rsidRPr="0005572E" w:rsidRDefault="002E7154" w:rsidP="00C123FF">
      <w:pPr>
        <w:tabs>
          <w:tab w:val="left" w:pos="1080"/>
          <w:tab w:val="left" w:pos="1440"/>
          <w:tab w:val="left" w:pos="1800"/>
          <w:tab w:val="left" w:pos="2160"/>
          <w:tab w:val="left" w:pos="2520"/>
          <w:tab w:val="left" w:pos="2880"/>
          <w:tab w:val="left" w:pos="3240"/>
          <w:tab w:val="left" w:pos="3600"/>
        </w:tabs>
        <w:ind w:left="720"/>
        <w:rPr>
          <w:rFonts w:ascii="Arial" w:hAnsi="Arial" w:cs="Arial"/>
          <w:szCs w:val="24"/>
        </w:rPr>
      </w:pPr>
      <w:r>
        <w:rPr>
          <w:rFonts w:ascii="Arial" w:hAnsi="Arial" w:cs="Arial"/>
          <w:szCs w:val="24"/>
        </w:rPr>
        <w:t>Penal Code (PC) 11164</w:t>
      </w:r>
      <w:r w:rsidR="00341971">
        <w:rPr>
          <w:rFonts w:ascii="Arial" w:hAnsi="Arial" w:cs="Arial"/>
          <w:szCs w:val="24"/>
        </w:rPr>
        <w:t>-11174.3</w:t>
      </w:r>
    </w:p>
    <w:p w14:paraId="5CF10A86" w14:textId="77777777" w:rsidR="00C123FF" w:rsidRPr="0005572E" w:rsidRDefault="00C123FF" w:rsidP="00C123FF">
      <w:pPr>
        <w:tabs>
          <w:tab w:val="left" w:pos="1080"/>
          <w:tab w:val="left" w:pos="1440"/>
          <w:tab w:val="left" w:pos="1800"/>
          <w:tab w:val="left" w:pos="2160"/>
          <w:tab w:val="left" w:pos="2520"/>
          <w:tab w:val="left" w:pos="2880"/>
          <w:tab w:val="left" w:pos="3240"/>
          <w:tab w:val="left" w:pos="3600"/>
        </w:tabs>
        <w:ind w:left="720"/>
        <w:rPr>
          <w:rFonts w:ascii="Arial" w:hAnsi="Arial" w:cs="Arial"/>
          <w:szCs w:val="24"/>
        </w:rPr>
      </w:pPr>
      <w:r w:rsidRPr="0005572E">
        <w:rPr>
          <w:rFonts w:ascii="Arial" w:hAnsi="Arial" w:cs="Arial"/>
        </w:rPr>
        <w:t>Welfare &amp; Institutions Code (W&amp;I) Section 300</w:t>
      </w:r>
    </w:p>
    <w:p w14:paraId="262D90E5" w14:textId="77777777" w:rsidR="00C123FF" w:rsidRPr="0005572E" w:rsidRDefault="00C123FF" w:rsidP="00C123FF">
      <w:pPr>
        <w:tabs>
          <w:tab w:val="left" w:pos="1080"/>
          <w:tab w:val="left" w:pos="1440"/>
          <w:tab w:val="left" w:pos="1800"/>
          <w:tab w:val="left" w:pos="2160"/>
          <w:tab w:val="left" w:pos="2520"/>
          <w:tab w:val="left" w:pos="2880"/>
          <w:tab w:val="left" w:pos="3240"/>
          <w:tab w:val="left" w:pos="3600"/>
        </w:tabs>
        <w:ind w:left="720" w:right="-367"/>
        <w:rPr>
          <w:rFonts w:ascii="Arial" w:hAnsi="Arial" w:cs="Arial"/>
          <w:szCs w:val="24"/>
        </w:rPr>
      </w:pPr>
      <w:r w:rsidRPr="0005572E">
        <w:rPr>
          <w:rFonts w:ascii="Arial" w:hAnsi="Arial" w:cs="Arial"/>
          <w:szCs w:val="24"/>
        </w:rPr>
        <w:t>California Department of Social Services’ (CDSS) Division 31 Regulations 31-100</w:t>
      </w:r>
    </w:p>
    <w:p w14:paraId="3D1C6F58" w14:textId="77777777" w:rsidR="00AF14C5" w:rsidRDefault="00AF14C5" w:rsidP="00B46DC3">
      <w:pPr>
        <w:tabs>
          <w:tab w:val="left" w:pos="1080"/>
          <w:tab w:val="left" w:pos="1440"/>
          <w:tab w:val="left" w:pos="1800"/>
          <w:tab w:val="left" w:pos="2160"/>
          <w:tab w:val="left" w:pos="2520"/>
          <w:tab w:val="left" w:pos="2880"/>
          <w:tab w:val="left" w:pos="3240"/>
          <w:tab w:val="left" w:pos="3600"/>
        </w:tabs>
        <w:rPr>
          <w:rFonts w:ascii="Arial" w:hAnsi="Arial" w:cs="Arial"/>
          <w:b/>
          <w:color w:val="000000"/>
        </w:rPr>
      </w:pPr>
    </w:p>
    <w:p w14:paraId="06E847C2" w14:textId="77777777" w:rsidR="00F9566C" w:rsidRPr="00E77A5D" w:rsidRDefault="00E77A5D" w:rsidP="00E77A5D">
      <w:pPr>
        <w:pStyle w:val="Heading3"/>
        <w:rPr>
          <w:rFonts w:ascii="Arial" w:hAnsi="Arial" w:cs="Arial"/>
        </w:rPr>
      </w:pPr>
      <w:r w:rsidRPr="00E77A5D">
        <w:rPr>
          <w:rFonts w:ascii="Arial" w:hAnsi="Arial" w:cs="Arial"/>
        </w:rPr>
        <w:t>IV.</w:t>
      </w:r>
      <w:r w:rsidRPr="00E77A5D">
        <w:rPr>
          <w:rFonts w:ascii="Arial" w:hAnsi="Arial" w:cs="Arial"/>
        </w:rPr>
        <w:tab/>
      </w:r>
      <w:r w:rsidR="00540E58" w:rsidRPr="00E77A5D">
        <w:rPr>
          <w:rFonts w:ascii="Arial" w:hAnsi="Arial" w:cs="Arial"/>
        </w:rPr>
        <w:t xml:space="preserve">HOTLINE, </w:t>
      </w:r>
      <w:r w:rsidR="00FC50E2" w:rsidRPr="00E77A5D">
        <w:rPr>
          <w:rFonts w:ascii="Arial" w:hAnsi="Arial" w:cs="Arial"/>
        </w:rPr>
        <w:t xml:space="preserve">INTAKE AND </w:t>
      </w:r>
      <w:r w:rsidR="00C123FF" w:rsidRPr="00E77A5D">
        <w:rPr>
          <w:rFonts w:ascii="Arial" w:hAnsi="Arial" w:cs="Arial"/>
        </w:rPr>
        <w:t>SCREENING</w:t>
      </w:r>
    </w:p>
    <w:p w14:paraId="18158737" w14:textId="77777777" w:rsidR="00F9566C" w:rsidRPr="004A2426" w:rsidRDefault="00F9566C">
      <w:pPr>
        <w:tabs>
          <w:tab w:val="left" w:pos="1080"/>
          <w:tab w:val="left" w:pos="1440"/>
          <w:tab w:val="left" w:pos="1800"/>
          <w:tab w:val="left" w:pos="2160"/>
          <w:tab w:val="left" w:pos="2520"/>
          <w:tab w:val="left" w:pos="2880"/>
          <w:tab w:val="left" w:pos="3240"/>
          <w:tab w:val="left" w:pos="3600"/>
        </w:tabs>
        <w:rPr>
          <w:rFonts w:ascii="Arial" w:hAnsi="Arial" w:cs="Arial"/>
          <w:b/>
          <w:color w:val="000000"/>
        </w:rPr>
      </w:pPr>
    </w:p>
    <w:p w14:paraId="0CF10321" w14:textId="77777777" w:rsidR="00513A98" w:rsidRPr="00787279" w:rsidRDefault="00513A98" w:rsidP="000B5BA5">
      <w:pPr>
        <w:pStyle w:val="Heading4"/>
        <w:numPr>
          <w:ilvl w:val="0"/>
          <w:numId w:val="20"/>
        </w:numPr>
        <w:spacing w:after="240"/>
        <w:jc w:val="left"/>
        <w:rPr>
          <w:rFonts w:ascii="Arial" w:hAnsi="Arial" w:cs="Arial"/>
          <w:u w:val="none"/>
        </w:rPr>
      </w:pPr>
      <w:r w:rsidRPr="00787279">
        <w:rPr>
          <w:rFonts w:ascii="Arial" w:hAnsi="Arial" w:cs="Arial"/>
          <w:u w:val="none"/>
        </w:rPr>
        <w:t xml:space="preserve">Policy </w:t>
      </w:r>
    </w:p>
    <w:p w14:paraId="1511BAAB" w14:textId="77777777" w:rsidR="00787279" w:rsidRPr="00FC50E2" w:rsidRDefault="00FC50E2" w:rsidP="00787279">
      <w:pPr>
        <w:spacing w:before="100" w:beforeAutospacing="1" w:after="240"/>
        <w:ind w:left="1080"/>
        <w:rPr>
          <w:rFonts w:ascii="Arial" w:hAnsi="Arial" w:cs="Arial"/>
          <w:szCs w:val="24"/>
        </w:rPr>
      </w:pPr>
      <w:r w:rsidRPr="00FC50E2">
        <w:rPr>
          <w:rFonts w:ascii="Arial" w:hAnsi="Arial" w:cs="Arial"/>
          <w:szCs w:val="24"/>
        </w:rPr>
        <w:t xml:space="preserve">The ER hotline </w:t>
      </w:r>
      <w:r w:rsidR="00513A98">
        <w:rPr>
          <w:rFonts w:ascii="Arial" w:hAnsi="Arial" w:cs="Arial"/>
          <w:szCs w:val="24"/>
        </w:rPr>
        <w:t xml:space="preserve">will </w:t>
      </w:r>
      <w:r w:rsidR="00BA3109">
        <w:rPr>
          <w:rFonts w:ascii="Arial" w:hAnsi="Arial" w:cs="Arial"/>
          <w:szCs w:val="24"/>
        </w:rPr>
        <w:t xml:space="preserve">be available 24 hours, 7 days a week to </w:t>
      </w:r>
      <w:r w:rsidR="00513A98">
        <w:rPr>
          <w:rFonts w:ascii="Arial" w:hAnsi="Arial" w:cs="Arial"/>
          <w:szCs w:val="24"/>
        </w:rPr>
        <w:t>screen all</w:t>
      </w:r>
      <w:r w:rsidRPr="00FC50E2">
        <w:rPr>
          <w:rFonts w:ascii="Arial" w:hAnsi="Arial" w:cs="Arial"/>
          <w:szCs w:val="24"/>
        </w:rPr>
        <w:t xml:space="preserve"> incoming calls from the general public hospitals, police, schools, </w:t>
      </w:r>
      <w:r w:rsidR="00513A98">
        <w:rPr>
          <w:rFonts w:ascii="Arial" w:hAnsi="Arial" w:cs="Arial"/>
          <w:szCs w:val="24"/>
        </w:rPr>
        <w:t>and mandated reporters and make</w:t>
      </w:r>
      <w:r w:rsidRPr="00FC50E2">
        <w:rPr>
          <w:rFonts w:ascii="Arial" w:hAnsi="Arial" w:cs="Arial"/>
          <w:szCs w:val="24"/>
        </w:rPr>
        <w:t xml:space="preserve"> an initial assessment</w:t>
      </w:r>
      <w:r w:rsidR="0005572E">
        <w:rPr>
          <w:rFonts w:ascii="Arial" w:hAnsi="Arial" w:cs="Arial"/>
          <w:szCs w:val="24"/>
        </w:rPr>
        <w:t xml:space="preserve"> on the reported abuse and/or neglect</w:t>
      </w:r>
      <w:r w:rsidR="00513A98">
        <w:rPr>
          <w:rFonts w:ascii="Arial" w:hAnsi="Arial" w:cs="Arial"/>
          <w:szCs w:val="24"/>
        </w:rPr>
        <w:t xml:space="preserve"> per state mandates</w:t>
      </w:r>
      <w:r w:rsidRPr="00FC50E2">
        <w:rPr>
          <w:rFonts w:ascii="Arial" w:hAnsi="Arial" w:cs="Arial"/>
          <w:szCs w:val="24"/>
        </w:rPr>
        <w:t xml:space="preserve">.  </w:t>
      </w:r>
    </w:p>
    <w:p w14:paraId="6432F601" w14:textId="77777777" w:rsidR="00513A98" w:rsidRPr="00787279" w:rsidRDefault="00513A98" w:rsidP="000B5BA5">
      <w:pPr>
        <w:pStyle w:val="Heading4"/>
        <w:numPr>
          <w:ilvl w:val="0"/>
          <w:numId w:val="20"/>
        </w:numPr>
        <w:spacing w:after="240"/>
        <w:jc w:val="left"/>
        <w:rPr>
          <w:rFonts w:ascii="Arial" w:hAnsi="Arial" w:cs="Arial"/>
          <w:u w:val="none"/>
        </w:rPr>
      </w:pPr>
      <w:r w:rsidRPr="00787279">
        <w:rPr>
          <w:rFonts w:ascii="Arial" w:hAnsi="Arial" w:cs="Arial"/>
          <w:u w:val="none"/>
        </w:rPr>
        <w:t>Expectations</w:t>
      </w:r>
    </w:p>
    <w:p w14:paraId="121473EF" w14:textId="77777777" w:rsidR="00145836" w:rsidRDefault="00FC50E2" w:rsidP="00513A98">
      <w:pPr>
        <w:spacing w:before="100" w:beforeAutospacing="1" w:after="100" w:afterAutospacing="1"/>
        <w:ind w:left="1080"/>
        <w:rPr>
          <w:rFonts w:ascii="Arial" w:hAnsi="Arial" w:cs="Arial"/>
          <w:szCs w:val="24"/>
        </w:rPr>
      </w:pPr>
      <w:r w:rsidRPr="00FC50E2">
        <w:rPr>
          <w:rFonts w:ascii="Arial" w:hAnsi="Arial" w:cs="Arial"/>
          <w:szCs w:val="24"/>
        </w:rPr>
        <w:t>During regular hours, the hotline screeners and supervisor</w:t>
      </w:r>
      <w:r w:rsidR="0005572E">
        <w:rPr>
          <w:rFonts w:ascii="Arial" w:hAnsi="Arial" w:cs="Arial"/>
          <w:szCs w:val="24"/>
        </w:rPr>
        <w:t>s</w:t>
      </w:r>
      <w:r w:rsidRPr="00FC50E2">
        <w:rPr>
          <w:rFonts w:ascii="Arial" w:hAnsi="Arial" w:cs="Arial"/>
          <w:szCs w:val="24"/>
        </w:rPr>
        <w:t xml:space="preserve"> </w:t>
      </w:r>
      <w:r w:rsidR="00513A98">
        <w:rPr>
          <w:rFonts w:ascii="Arial" w:hAnsi="Arial" w:cs="Arial"/>
          <w:szCs w:val="24"/>
        </w:rPr>
        <w:t xml:space="preserve">will </w:t>
      </w:r>
      <w:r w:rsidRPr="00FC50E2">
        <w:rPr>
          <w:rFonts w:ascii="Arial" w:hAnsi="Arial" w:cs="Arial"/>
          <w:szCs w:val="24"/>
        </w:rPr>
        <w:t>determine which referrals will be ac</w:t>
      </w:r>
      <w:r w:rsidR="00E16715">
        <w:rPr>
          <w:rFonts w:ascii="Arial" w:hAnsi="Arial" w:cs="Arial"/>
          <w:szCs w:val="24"/>
        </w:rPr>
        <w:t>cepted for an in-person response</w:t>
      </w:r>
      <w:r w:rsidRPr="00FC50E2">
        <w:rPr>
          <w:rFonts w:ascii="Arial" w:hAnsi="Arial" w:cs="Arial"/>
          <w:szCs w:val="24"/>
        </w:rPr>
        <w:t xml:space="preserve">. These </w:t>
      </w:r>
      <w:r w:rsidR="0005572E">
        <w:rPr>
          <w:rFonts w:ascii="Arial" w:hAnsi="Arial" w:cs="Arial"/>
          <w:szCs w:val="24"/>
        </w:rPr>
        <w:t>referrals</w:t>
      </w:r>
      <w:r w:rsidRPr="00FC50E2">
        <w:rPr>
          <w:rFonts w:ascii="Arial" w:hAnsi="Arial" w:cs="Arial"/>
          <w:szCs w:val="24"/>
        </w:rPr>
        <w:t xml:space="preserve"> </w:t>
      </w:r>
      <w:r w:rsidR="00513A98">
        <w:rPr>
          <w:rFonts w:ascii="Arial" w:hAnsi="Arial" w:cs="Arial"/>
          <w:szCs w:val="24"/>
        </w:rPr>
        <w:t>will be</w:t>
      </w:r>
      <w:r w:rsidRPr="00FC50E2">
        <w:rPr>
          <w:rFonts w:ascii="Arial" w:hAnsi="Arial" w:cs="Arial"/>
          <w:szCs w:val="24"/>
        </w:rPr>
        <w:t xml:space="preserve"> prioritized according to the risk posed to the child </w:t>
      </w:r>
      <w:r w:rsidR="0005572E">
        <w:rPr>
          <w:rFonts w:ascii="Arial" w:hAnsi="Arial" w:cs="Arial"/>
          <w:szCs w:val="24"/>
        </w:rPr>
        <w:t xml:space="preserve">determined by the Structured Decision Making (SDM) hotline tool </w:t>
      </w:r>
      <w:r w:rsidRPr="00FC50E2">
        <w:rPr>
          <w:rFonts w:ascii="Arial" w:hAnsi="Arial" w:cs="Arial"/>
          <w:szCs w:val="24"/>
        </w:rPr>
        <w:t xml:space="preserve">and </w:t>
      </w:r>
      <w:r w:rsidR="0005572E">
        <w:rPr>
          <w:rFonts w:ascii="Arial" w:hAnsi="Arial" w:cs="Arial"/>
          <w:szCs w:val="24"/>
        </w:rPr>
        <w:t xml:space="preserve">then </w:t>
      </w:r>
      <w:r w:rsidR="00E16715">
        <w:rPr>
          <w:rFonts w:ascii="Arial" w:hAnsi="Arial" w:cs="Arial"/>
          <w:szCs w:val="24"/>
        </w:rPr>
        <w:t>referred</w:t>
      </w:r>
      <w:r w:rsidRPr="00FC50E2">
        <w:rPr>
          <w:rFonts w:ascii="Arial" w:hAnsi="Arial" w:cs="Arial"/>
          <w:szCs w:val="24"/>
        </w:rPr>
        <w:t xml:space="preserve"> to </w:t>
      </w:r>
      <w:r w:rsidR="0005572E">
        <w:rPr>
          <w:rFonts w:ascii="Arial" w:hAnsi="Arial" w:cs="Arial"/>
          <w:szCs w:val="24"/>
        </w:rPr>
        <w:t>ER field</w:t>
      </w:r>
      <w:r w:rsidRPr="00FC50E2">
        <w:rPr>
          <w:rFonts w:ascii="Arial" w:hAnsi="Arial" w:cs="Arial"/>
          <w:szCs w:val="24"/>
        </w:rPr>
        <w:t xml:space="preserve"> workers </w:t>
      </w:r>
      <w:r w:rsidR="0005572E">
        <w:rPr>
          <w:rFonts w:ascii="Arial" w:hAnsi="Arial" w:cs="Arial"/>
          <w:szCs w:val="24"/>
        </w:rPr>
        <w:t>to investigate</w:t>
      </w:r>
      <w:r w:rsidRPr="00FC50E2">
        <w:rPr>
          <w:rFonts w:ascii="Arial" w:hAnsi="Arial" w:cs="Arial"/>
          <w:szCs w:val="24"/>
        </w:rPr>
        <w:t xml:space="preserve">. </w:t>
      </w:r>
      <w:r w:rsidR="00E16715">
        <w:rPr>
          <w:rFonts w:ascii="Arial" w:hAnsi="Arial" w:cs="Arial"/>
          <w:szCs w:val="24"/>
        </w:rPr>
        <w:t>Referrals</w:t>
      </w:r>
      <w:r w:rsidRPr="00FC50E2">
        <w:rPr>
          <w:rFonts w:ascii="Arial" w:hAnsi="Arial" w:cs="Arial"/>
          <w:szCs w:val="24"/>
        </w:rPr>
        <w:t xml:space="preserve"> </w:t>
      </w:r>
      <w:r w:rsidR="00513A98">
        <w:rPr>
          <w:rFonts w:ascii="Arial" w:hAnsi="Arial" w:cs="Arial"/>
          <w:szCs w:val="24"/>
        </w:rPr>
        <w:t>will be</w:t>
      </w:r>
      <w:r w:rsidRPr="00FC50E2">
        <w:rPr>
          <w:rFonts w:ascii="Arial" w:hAnsi="Arial" w:cs="Arial"/>
          <w:szCs w:val="24"/>
        </w:rPr>
        <w:t xml:space="preserve"> categorized as requiring an immediate response (within 24 hours) or a response within 10 days, according to state-mandated criteria.</w:t>
      </w:r>
    </w:p>
    <w:p w14:paraId="49EEDBFE" w14:textId="7B2CE52B" w:rsidR="00221949" w:rsidRPr="00604677" w:rsidRDefault="00E74636" w:rsidP="00604677">
      <w:pPr>
        <w:spacing w:before="100" w:beforeAutospacing="1" w:after="100" w:afterAutospacing="1"/>
        <w:ind w:left="1080"/>
        <w:rPr>
          <w:rFonts w:ascii="Arial" w:hAnsi="Arial" w:cs="Arial"/>
          <w:szCs w:val="24"/>
        </w:rPr>
      </w:pPr>
      <w:r w:rsidRPr="00B1015E">
        <w:rPr>
          <w:rFonts w:ascii="Arial" w:hAnsi="Arial" w:cs="Arial"/>
          <w:b/>
          <w:szCs w:val="24"/>
        </w:rPr>
        <w:t>Note</w:t>
      </w:r>
      <w:r>
        <w:rPr>
          <w:rFonts w:ascii="Arial" w:hAnsi="Arial" w:cs="Arial"/>
          <w:szCs w:val="24"/>
        </w:rPr>
        <w:t xml:space="preserve">-refer to </w:t>
      </w:r>
      <w:hyperlink r:id="rId11" w:history="1">
        <w:r w:rsidR="00A870F1" w:rsidRPr="00A870F1">
          <w:rPr>
            <w:rStyle w:val="Hyperlink"/>
            <w:rFonts w:ascii="Arial" w:hAnsi="Arial" w:cs="Arial"/>
            <w:szCs w:val="24"/>
            <w:u w:val="none"/>
          </w:rPr>
          <w:t xml:space="preserve">Practice Guide: </w:t>
        </w:r>
        <w:r w:rsidRPr="00A870F1">
          <w:rPr>
            <w:rStyle w:val="Hyperlink"/>
            <w:rFonts w:ascii="Arial" w:hAnsi="Arial" w:cs="Arial"/>
            <w:szCs w:val="24"/>
            <w:u w:val="none"/>
          </w:rPr>
          <w:t xml:space="preserve">Screener </w:t>
        </w:r>
        <w:r w:rsidR="00A870F1" w:rsidRPr="00A870F1">
          <w:rPr>
            <w:rStyle w:val="Hyperlink"/>
            <w:rFonts w:ascii="Arial" w:hAnsi="Arial" w:cs="Arial"/>
            <w:szCs w:val="24"/>
            <w:u w:val="none"/>
          </w:rPr>
          <w:t>Best Practices</w:t>
        </w:r>
      </w:hyperlink>
      <w:r>
        <w:rPr>
          <w:rFonts w:ascii="Arial" w:hAnsi="Arial" w:cs="Arial"/>
          <w:szCs w:val="24"/>
        </w:rPr>
        <w:t xml:space="preserve"> for further details on the </w:t>
      </w:r>
      <w:r w:rsidR="00604677">
        <w:rPr>
          <w:rFonts w:ascii="Arial" w:hAnsi="Arial" w:cs="Arial"/>
          <w:szCs w:val="24"/>
        </w:rPr>
        <w:t>responsibilities of a screener.</w:t>
      </w:r>
    </w:p>
    <w:p w14:paraId="6B7A8D6A" w14:textId="77777777" w:rsidR="002E22A2" w:rsidRPr="006638E4" w:rsidRDefault="002E22A2" w:rsidP="004B1E5F">
      <w:pPr>
        <w:pStyle w:val="Heading4"/>
        <w:numPr>
          <w:ilvl w:val="0"/>
          <w:numId w:val="20"/>
        </w:numPr>
        <w:jc w:val="left"/>
        <w:rPr>
          <w:rFonts w:ascii="Arial" w:hAnsi="Arial" w:cs="Arial"/>
          <w:u w:val="none"/>
        </w:rPr>
      </w:pPr>
      <w:r w:rsidRPr="006638E4">
        <w:rPr>
          <w:rFonts w:ascii="Arial" w:hAnsi="Arial" w:cs="Arial"/>
          <w:u w:val="none"/>
        </w:rPr>
        <w:t>Resources</w:t>
      </w:r>
    </w:p>
    <w:p w14:paraId="57901C29" w14:textId="77777777" w:rsidR="002E22A2" w:rsidRDefault="002E22A2" w:rsidP="002E22A2">
      <w:pPr>
        <w:ind w:left="1080"/>
        <w:rPr>
          <w:rFonts w:ascii="Arial" w:hAnsi="Arial" w:cs="Arial"/>
          <w:b/>
          <w:color w:val="000000"/>
        </w:rPr>
      </w:pPr>
    </w:p>
    <w:p w14:paraId="4E952616" w14:textId="77777777" w:rsidR="00823483" w:rsidRPr="006638E4" w:rsidRDefault="00823483" w:rsidP="00E62CBE">
      <w:pPr>
        <w:pStyle w:val="Heading5"/>
        <w:numPr>
          <w:ilvl w:val="0"/>
          <w:numId w:val="21"/>
        </w:numPr>
        <w:ind w:left="2160" w:hanging="720"/>
        <w15:collapsed/>
        <w:rPr>
          <w:rFonts w:ascii="Arial" w:hAnsi="Arial" w:cs="Arial"/>
        </w:rPr>
      </w:pPr>
      <w:r w:rsidRPr="006638E4">
        <w:rPr>
          <w:rFonts w:ascii="Arial" w:hAnsi="Arial" w:cs="Arial"/>
        </w:rPr>
        <w:t>Protocols</w:t>
      </w:r>
    </w:p>
    <w:p w14:paraId="4AE307FD" w14:textId="69FB84BF" w:rsidR="002E22A2" w:rsidRPr="00BB64D1" w:rsidRDefault="00641763" w:rsidP="000B5BA5">
      <w:pPr>
        <w:numPr>
          <w:ilvl w:val="2"/>
          <w:numId w:val="4"/>
        </w:numPr>
        <w:tabs>
          <w:tab w:val="left" w:pos="720"/>
        </w:tabs>
        <w:spacing w:before="100" w:beforeAutospacing="1" w:after="100" w:afterAutospacing="1"/>
        <w:contextualSpacing/>
        <w:rPr>
          <w:rFonts w:ascii="Arial" w:hAnsi="Arial" w:cs="Arial"/>
        </w:rPr>
      </w:pPr>
      <w:hyperlink r:id="rId12" w:history="1">
        <w:r w:rsidR="008D1DB1" w:rsidRPr="00BB64D1">
          <w:rPr>
            <w:rStyle w:val="Hyperlink"/>
            <w:rFonts w:ascii="Arial" w:hAnsi="Arial" w:cs="Arial"/>
            <w:u w:val="none"/>
          </w:rPr>
          <w:t>Inter-County Transfers</w:t>
        </w:r>
      </w:hyperlink>
    </w:p>
    <w:p w14:paraId="02B64144" w14:textId="7172BC1E" w:rsidR="008D1DB1" w:rsidRPr="00BB64D1" w:rsidRDefault="00641763" w:rsidP="000B5BA5">
      <w:pPr>
        <w:numPr>
          <w:ilvl w:val="2"/>
          <w:numId w:val="4"/>
        </w:numPr>
        <w:tabs>
          <w:tab w:val="left" w:pos="720"/>
        </w:tabs>
        <w:spacing w:before="100" w:beforeAutospacing="1" w:after="100" w:afterAutospacing="1"/>
        <w:contextualSpacing/>
        <w:rPr>
          <w:rFonts w:ascii="Arial" w:hAnsi="Arial" w:cs="Arial"/>
        </w:rPr>
      </w:pPr>
      <w:hyperlink r:id="rId13" w:history="1">
        <w:r w:rsidR="002D48F4" w:rsidRPr="00BB64D1">
          <w:rPr>
            <w:rStyle w:val="Hyperlink"/>
            <w:rFonts w:ascii="Arial" w:hAnsi="Arial" w:cs="Arial"/>
            <w:u w:val="none"/>
          </w:rPr>
          <w:t>Safely Surrendered Baby</w:t>
        </w:r>
      </w:hyperlink>
      <w:r w:rsidR="00DE63D6" w:rsidRPr="00BB64D1">
        <w:rPr>
          <w:rFonts w:ascii="Arial" w:hAnsi="Arial" w:cs="Arial"/>
        </w:rPr>
        <w:t xml:space="preserve"> </w:t>
      </w:r>
    </w:p>
    <w:p w14:paraId="24F284B4" w14:textId="567CF223" w:rsidR="002D48F4" w:rsidRPr="00BB64D1" w:rsidRDefault="00641763" w:rsidP="000B5BA5">
      <w:pPr>
        <w:numPr>
          <w:ilvl w:val="2"/>
          <w:numId w:val="4"/>
        </w:numPr>
        <w:tabs>
          <w:tab w:val="left" w:pos="720"/>
        </w:tabs>
        <w:spacing w:before="100" w:beforeAutospacing="1" w:after="100" w:afterAutospacing="1"/>
        <w:contextualSpacing/>
        <w:rPr>
          <w:rFonts w:ascii="Arial" w:hAnsi="Arial" w:cs="Arial"/>
        </w:rPr>
      </w:pPr>
      <w:hyperlink r:id="rId14" w:history="1">
        <w:r w:rsidR="002D48F4" w:rsidRPr="00BB64D1">
          <w:rPr>
            <w:rStyle w:val="Hyperlink"/>
            <w:rFonts w:ascii="Arial" w:hAnsi="Arial" w:cs="Arial"/>
            <w:u w:val="none"/>
          </w:rPr>
          <w:t>Courtesy Requests</w:t>
        </w:r>
      </w:hyperlink>
    </w:p>
    <w:p w14:paraId="06D9AD50" w14:textId="4BC36E6A" w:rsidR="00B1015E" w:rsidRPr="00C03395" w:rsidRDefault="00C03395" w:rsidP="000B5BA5">
      <w:pPr>
        <w:numPr>
          <w:ilvl w:val="2"/>
          <w:numId w:val="4"/>
        </w:numPr>
        <w:tabs>
          <w:tab w:val="left" w:pos="720"/>
        </w:tabs>
        <w:spacing w:before="100" w:beforeAutospacing="1" w:after="100" w:afterAutospacing="1"/>
        <w:contextualSpacing/>
        <w:rPr>
          <w:rStyle w:val="Hyperlink"/>
          <w:rFonts w:ascii="Arial" w:hAnsi="Arial" w:cs="Arial"/>
          <w:u w:val="none"/>
        </w:rPr>
      </w:pPr>
      <w:r w:rsidRPr="00C03395">
        <w:rPr>
          <w:rFonts w:ascii="Arial" w:hAnsi="Arial" w:cs="Arial"/>
        </w:rPr>
        <w:fldChar w:fldCharType="begin"/>
      </w:r>
      <w:r w:rsidRPr="00C03395">
        <w:rPr>
          <w:rFonts w:ascii="Arial" w:hAnsi="Arial" w:cs="Arial"/>
        </w:rPr>
        <w:instrText xml:space="preserve"> HYPERLINK "http://ehsdhome/Children-Family-Services/CFSStaffPortal/Protocol/Protocol%20%20241.1%20Dual%20Jurisdiction%20%26%20Joint%20Assessment.pdf" </w:instrText>
      </w:r>
      <w:r w:rsidRPr="00C03395">
        <w:rPr>
          <w:rFonts w:ascii="Arial" w:hAnsi="Arial" w:cs="Arial"/>
        </w:rPr>
        <w:fldChar w:fldCharType="separate"/>
      </w:r>
      <w:r w:rsidR="00B1015E" w:rsidRPr="00C03395">
        <w:rPr>
          <w:rStyle w:val="Hyperlink"/>
          <w:rFonts w:ascii="Arial" w:hAnsi="Arial" w:cs="Arial"/>
          <w:u w:val="none"/>
        </w:rPr>
        <w:t>241.1</w:t>
      </w:r>
      <w:r w:rsidR="00655E42" w:rsidRPr="00C03395">
        <w:rPr>
          <w:rStyle w:val="Hyperlink"/>
          <w:rFonts w:ascii="Arial" w:hAnsi="Arial" w:cs="Arial"/>
          <w:u w:val="none"/>
        </w:rPr>
        <w:t xml:space="preserve"> Joint Assessment Dual Jurisdiction</w:t>
      </w:r>
    </w:p>
    <w:p w14:paraId="67DA77DA" w14:textId="79492498" w:rsidR="00655E42" w:rsidRPr="009D292C" w:rsidRDefault="00C03395" w:rsidP="000B5BA5">
      <w:pPr>
        <w:numPr>
          <w:ilvl w:val="2"/>
          <w:numId w:val="4"/>
        </w:numPr>
        <w:tabs>
          <w:tab w:val="left" w:pos="720"/>
        </w:tabs>
        <w:spacing w:before="100" w:beforeAutospacing="1" w:after="100" w:afterAutospacing="1"/>
        <w:contextualSpacing/>
        <w:rPr>
          <w:rFonts w:ascii="Arial" w:hAnsi="Arial" w:cs="Arial"/>
        </w:rPr>
      </w:pPr>
      <w:r w:rsidRPr="00C03395">
        <w:rPr>
          <w:rFonts w:ascii="Arial" w:hAnsi="Arial" w:cs="Arial"/>
        </w:rPr>
        <w:fldChar w:fldCharType="end"/>
      </w:r>
      <w:hyperlink r:id="rId15" w:history="1">
        <w:r w:rsidR="008D1DB1" w:rsidRPr="009D292C">
          <w:rPr>
            <w:rStyle w:val="Hyperlink"/>
            <w:rFonts w:ascii="Arial" w:hAnsi="Arial" w:cs="Arial"/>
            <w:u w:val="none"/>
          </w:rPr>
          <w:t>Probate Court</w:t>
        </w:r>
        <w:r w:rsidR="00522CAE" w:rsidRPr="009D292C">
          <w:rPr>
            <w:rStyle w:val="Hyperlink"/>
            <w:rFonts w:ascii="Arial" w:hAnsi="Arial" w:cs="Arial"/>
            <w:u w:val="none"/>
          </w:rPr>
          <w:t xml:space="preserve"> Referrals</w:t>
        </w:r>
      </w:hyperlink>
    </w:p>
    <w:p w14:paraId="4334E353" w14:textId="5102BCE3" w:rsidR="00655E42" w:rsidRPr="00C03395" w:rsidRDefault="00C03395" w:rsidP="000B5BA5">
      <w:pPr>
        <w:numPr>
          <w:ilvl w:val="2"/>
          <w:numId w:val="4"/>
        </w:numPr>
        <w:tabs>
          <w:tab w:val="left" w:pos="720"/>
        </w:tabs>
        <w:spacing w:before="100" w:beforeAutospacing="1" w:after="100" w:afterAutospacing="1"/>
        <w:contextualSpacing/>
        <w:rPr>
          <w:rStyle w:val="Hyperlink"/>
          <w:rFonts w:ascii="Arial" w:hAnsi="Arial" w:cs="Arial"/>
          <w:u w:val="none"/>
        </w:rPr>
      </w:pPr>
      <w:r w:rsidRPr="00C03395">
        <w:rPr>
          <w:rFonts w:ascii="Arial" w:hAnsi="Arial" w:cs="Arial"/>
        </w:rPr>
        <w:fldChar w:fldCharType="begin"/>
      </w:r>
      <w:r w:rsidRPr="00C03395">
        <w:rPr>
          <w:rFonts w:ascii="Arial" w:hAnsi="Arial" w:cs="Arial"/>
        </w:rPr>
        <w:instrText xml:space="preserve"> HYPERLINK "http://ehsdhome/Children-Family-Services/CFSStaffPortal/Protocol/Third%20Party%20Allegations.pdf" </w:instrText>
      </w:r>
      <w:r w:rsidRPr="00C03395">
        <w:rPr>
          <w:rFonts w:ascii="Arial" w:hAnsi="Arial" w:cs="Arial"/>
        </w:rPr>
        <w:fldChar w:fldCharType="separate"/>
      </w:r>
      <w:r w:rsidR="00655E42" w:rsidRPr="00C03395">
        <w:rPr>
          <w:rStyle w:val="Hyperlink"/>
          <w:rFonts w:ascii="Arial" w:hAnsi="Arial" w:cs="Arial"/>
          <w:u w:val="none"/>
        </w:rPr>
        <w:t>Third Party Allegations</w:t>
      </w:r>
    </w:p>
    <w:p w14:paraId="5F01CE07" w14:textId="33B37C9A" w:rsidR="00705B38" w:rsidRPr="009D292C" w:rsidRDefault="00C03395" w:rsidP="000B5BA5">
      <w:pPr>
        <w:numPr>
          <w:ilvl w:val="2"/>
          <w:numId w:val="4"/>
        </w:numPr>
        <w:rPr>
          <w:rFonts w:ascii="Arial" w:hAnsi="Arial" w:cs="Arial"/>
          <w:color w:val="000000"/>
        </w:rPr>
      </w:pPr>
      <w:r w:rsidRPr="00C03395">
        <w:rPr>
          <w:rFonts w:ascii="Arial" w:hAnsi="Arial" w:cs="Arial"/>
        </w:rPr>
        <w:fldChar w:fldCharType="end"/>
      </w:r>
      <w:hyperlink r:id="rId16" w:history="1">
        <w:r w:rsidR="004C541D" w:rsidRPr="009D292C">
          <w:rPr>
            <w:rStyle w:val="Hyperlink"/>
            <w:rFonts w:ascii="Arial" w:hAnsi="Arial" w:cs="Arial"/>
            <w:u w:val="none"/>
          </w:rPr>
          <w:t>Children’s Interview Center</w:t>
        </w:r>
      </w:hyperlink>
    </w:p>
    <w:p w14:paraId="6349CB71" w14:textId="74DA590D" w:rsidR="00110FDD" w:rsidRPr="009A7E2E" w:rsidRDefault="009A7E2E" w:rsidP="000B5BA5">
      <w:pPr>
        <w:pStyle w:val="ListParagraph"/>
        <w:numPr>
          <w:ilvl w:val="2"/>
          <w:numId w:val="4"/>
        </w:numPr>
        <w:spacing w:after="160" w:line="259" w:lineRule="auto"/>
        <w:rPr>
          <w:rStyle w:val="Hyperlink"/>
          <w:rFonts w:ascii="Arial" w:hAnsi="Arial" w:cs="Arial"/>
          <w:u w:val="none"/>
        </w:rPr>
      </w:pPr>
      <w:r w:rsidRPr="009A7E2E">
        <w:rPr>
          <w:rFonts w:ascii="Arial" w:hAnsi="Arial" w:cs="Arial"/>
        </w:rPr>
        <w:fldChar w:fldCharType="begin"/>
      </w:r>
      <w:r w:rsidRPr="009A7E2E">
        <w:rPr>
          <w:rFonts w:ascii="Arial" w:hAnsi="Arial" w:cs="Arial"/>
        </w:rPr>
        <w:instrText xml:space="preserve"> HYPERLINK "http://ehsdhome/Children-Family-Services/CFSStaffPortal/Protocol/Cross%20Reports%20To%20Law%20Enforcement.pdf" </w:instrText>
      </w:r>
      <w:r w:rsidRPr="009A7E2E">
        <w:rPr>
          <w:rFonts w:ascii="Arial" w:hAnsi="Arial" w:cs="Arial"/>
        </w:rPr>
        <w:fldChar w:fldCharType="separate"/>
      </w:r>
      <w:r w:rsidR="00110FDD" w:rsidRPr="009A7E2E">
        <w:rPr>
          <w:rStyle w:val="Hyperlink"/>
          <w:rFonts w:ascii="Arial" w:hAnsi="Arial" w:cs="Arial"/>
          <w:u w:val="none"/>
        </w:rPr>
        <w:t>Cross Reporting to Law Enforcement</w:t>
      </w:r>
    </w:p>
    <w:p w14:paraId="210E9348" w14:textId="7501F199" w:rsidR="00B1015E" w:rsidRPr="005377B7" w:rsidRDefault="009A7E2E" w:rsidP="005377B7">
      <w:pPr>
        <w:ind w:left="2520"/>
        <w:rPr>
          <w:rFonts w:ascii="Arial" w:hAnsi="Arial" w:cs="Arial"/>
        </w:rPr>
      </w:pPr>
      <w:r w:rsidRPr="009A7E2E">
        <w:rPr>
          <w:rFonts w:ascii="Arial" w:hAnsi="Arial" w:cs="Arial"/>
          <w:szCs w:val="24"/>
        </w:rPr>
        <w:fldChar w:fldCharType="end"/>
      </w:r>
      <w:r w:rsidR="005377B7" w:rsidRPr="005377B7">
        <w:rPr>
          <w:rFonts w:ascii="Arial" w:hAnsi="Arial" w:cs="Arial"/>
        </w:rPr>
        <w:t xml:space="preserve"> </w:t>
      </w:r>
    </w:p>
    <w:p w14:paraId="4734F3D8" w14:textId="77777777" w:rsidR="00823483" w:rsidRPr="006638E4" w:rsidRDefault="00705B38" w:rsidP="00E62CBE">
      <w:pPr>
        <w:pStyle w:val="Heading5"/>
        <w:numPr>
          <w:ilvl w:val="0"/>
          <w:numId w:val="21"/>
        </w:numPr>
        <w:ind w:left="2160" w:hanging="720"/>
        <w15:collapsed/>
        <w:rPr>
          <w:rFonts w:ascii="Arial" w:hAnsi="Arial" w:cs="Arial"/>
        </w:rPr>
      </w:pPr>
      <w:r w:rsidRPr="006638E4">
        <w:rPr>
          <w:rFonts w:ascii="Arial" w:hAnsi="Arial" w:cs="Arial"/>
        </w:rPr>
        <w:t>Practice</w:t>
      </w:r>
      <w:r w:rsidR="002E22A2" w:rsidRPr="006638E4">
        <w:rPr>
          <w:rFonts w:ascii="Arial" w:hAnsi="Arial" w:cs="Arial"/>
        </w:rPr>
        <w:t xml:space="preserve"> Guides</w:t>
      </w:r>
    </w:p>
    <w:p w14:paraId="557B7245" w14:textId="78E5AC2F" w:rsidR="002E22A2" w:rsidRPr="007F03D2" w:rsidRDefault="007F03D2" w:rsidP="000B5BA5">
      <w:pPr>
        <w:numPr>
          <w:ilvl w:val="0"/>
          <w:numId w:val="16"/>
        </w:numPr>
        <w:tabs>
          <w:tab w:val="left" w:pos="720"/>
        </w:tabs>
        <w:spacing w:before="100" w:beforeAutospacing="1" w:after="100" w:afterAutospacing="1"/>
        <w:contextualSpacing/>
        <w:rPr>
          <w:rStyle w:val="Hyperlink"/>
          <w:rFonts w:ascii="Arial" w:hAnsi="Arial" w:cs="Arial"/>
          <w:u w:val="none"/>
        </w:rPr>
      </w:pPr>
      <w:r w:rsidRPr="007F03D2">
        <w:rPr>
          <w:rFonts w:ascii="Arial" w:hAnsi="Arial" w:cs="Arial"/>
        </w:rPr>
        <w:fldChar w:fldCharType="begin"/>
      </w:r>
      <w:r w:rsidRPr="007F03D2">
        <w:rPr>
          <w:rFonts w:ascii="Arial" w:hAnsi="Arial" w:cs="Arial"/>
        </w:rPr>
        <w:instrText xml:space="preserve"> HYPERLINK "http://ehsdhome/Children-Family-Services/CFSStaffPortal/Practice%20Guide/Accessing%20the%20Children's%20Interview%20Center%20(CIC).pdf" </w:instrText>
      </w:r>
      <w:r w:rsidRPr="007F03D2">
        <w:rPr>
          <w:rFonts w:ascii="Arial" w:hAnsi="Arial" w:cs="Arial"/>
        </w:rPr>
        <w:fldChar w:fldCharType="separate"/>
      </w:r>
      <w:r w:rsidR="00260A28" w:rsidRPr="007F03D2">
        <w:rPr>
          <w:rStyle w:val="Hyperlink"/>
          <w:rFonts w:ascii="Arial" w:hAnsi="Arial" w:cs="Arial"/>
          <w:u w:val="none"/>
        </w:rPr>
        <w:t>Children’s Interview Center</w:t>
      </w:r>
    </w:p>
    <w:p w14:paraId="7BDBA1DF" w14:textId="1E73C79C" w:rsidR="002E22A2" w:rsidRPr="00F816D1" w:rsidRDefault="007F03D2" w:rsidP="000B5BA5">
      <w:pPr>
        <w:numPr>
          <w:ilvl w:val="0"/>
          <w:numId w:val="16"/>
        </w:numPr>
        <w:tabs>
          <w:tab w:val="left" w:pos="720"/>
        </w:tabs>
        <w:spacing w:before="100" w:beforeAutospacing="1" w:after="100" w:afterAutospacing="1"/>
        <w:contextualSpacing/>
        <w:rPr>
          <w:rStyle w:val="Hyperlink"/>
          <w:rFonts w:ascii="Arial" w:hAnsi="Arial" w:cs="Arial"/>
          <w:u w:val="none"/>
        </w:rPr>
      </w:pPr>
      <w:r w:rsidRPr="007F03D2">
        <w:rPr>
          <w:rFonts w:ascii="Arial" w:hAnsi="Arial" w:cs="Arial"/>
        </w:rPr>
        <w:fldChar w:fldCharType="end"/>
      </w:r>
      <w:r w:rsidR="00F816D1" w:rsidRPr="00F816D1">
        <w:rPr>
          <w:rFonts w:ascii="Arial" w:hAnsi="Arial" w:cs="Arial"/>
        </w:rPr>
        <w:fldChar w:fldCharType="begin"/>
      </w:r>
      <w:r w:rsidR="00BD4F8B">
        <w:rPr>
          <w:rFonts w:ascii="Arial" w:hAnsi="Arial" w:cs="Arial"/>
        </w:rPr>
        <w:instrText>HYPERLINK "\\\\ehsd.ds.contra-costa.org\\homedirs\\homedirs-2\\lenzt\\My Documents\\Program Anaylst\\Court\\ehsdhome\\Children-Family-Services\\CFSStaffPortal\\Practice Guide\\Practice Guide Warrant Procedures.pdf" \l "search=Warrant%20Procedures"</w:instrText>
      </w:r>
      <w:r w:rsidR="00BD4F8B" w:rsidRPr="00F816D1">
        <w:rPr>
          <w:rFonts w:ascii="Arial" w:hAnsi="Arial" w:cs="Arial"/>
        </w:rPr>
      </w:r>
      <w:r w:rsidR="00F816D1" w:rsidRPr="00F816D1">
        <w:rPr>
          <w:rFonts w:ascii="Arial" w:hAnsi="Arial" w:cs="Arial"/>
        </w:rPr>
        <w:fldChar w:fldCharType="separate"/>
      </w:r>
      <w:r w:rsidRPr="00F816D1">
        <w:rPr>
          <w:rStyle w:val="Hyperlink"/>
          <w:rFonts w:ascii="Arial" w:hAnsi="Arial" w:cs="Arial"/>
          <w:u w:val="none"/>
        </w:rPr>
        <w:t>Warrant Application Procedure</w:t>
      </w:r>
      <w:r w:rsidR="00D222F6" w:rsidRPr="00F816D1">
        <w:rPr>
          <w:rStyle w:val="Hyperlink"/>
          <w:rFonts w:ascii="Arial" w:hAnsi="Arial" w:cs="Arial"/>
          <w:u w:val="none"/>
        </w:rPr>
        <w:t>s</w:t>
      </w:r>
    </w:p>
    <w:p w14:paraId="3B0D50E6" w14:textId="62B06E16" w:rsidR="00413698" w:rsidRPr="0006750B" w:rsidRDefault="00F816D1" w:rsidP="000B5BA5">
      <w:pPr>
        <w:numPr>
          <w:ilvl w:val="0"/>
          <w:numId w:val="16"/>
        </w:numPr>
        <w:tabs>
          <w:tab w:val="left" w:pos="720"/>
        </w:tabs>
        <w:spacing w:before="100" w:beforeAutospacing="1" w:after="100" w:afterAutospacing="1"/>
        <w:contextualSpacing/>
        <w:rPr>
          <w:rStyle w:val="Hyperlink"/>
          <w:rFonts w:ascii="Arial" w:hAnsi="Arial" w:cs="Arial"/>
          <w:u w:val="none"/>
        </w:rPr>
      </w:pPr>
      <w:r w:rsidRPr="00F816D1">
        <w:rPr>
          <w:rFonts w:ascii="Arial" w:hAnsi="Arial" w:cs="Arial"/>
        </w:rPr>
        <w:fldChar w:fldCharType="end"/>
      </w:r>
      <w:r w:rsidR="0006750B" w:rsidRPr="0006750B">
        <w:rPr>
          <w:rFonts w:ascii="Arial" w:hAnsi="Arial" w:cs="Arial"/>
        </w:rPr>
        <w:fldChar w:fldCharType="begin"/>
      </w:r>
      <w:r w:rsidR="0006750B" w:rsidRPr="0006750B">
        <w:rPr>
          <w:rFonts w:ascii="Arial" w:hAnsi="Arial" w:cs="Arial"/>
        </w:rPr>
        <w:instrText xml:space="preserve"> HYPERLINK "http://ehsdhome/Children-Family-Services/CFSStaffPortal/Practice%20Guide/ICWA%20Further%20Inquiry.pdf" </w:instrText>
      </w:r>
      <w:r w:rsidR="0006750B" w:rsidRPr="0006750B">
        <w:rPr>
          <w:rFonts w:ascii="Arial" w:hAnsi="Arial" w:cs="Arial"/>
        </w:rPr>
        <w:fldChar w:fldCharType="separate"/>
      </w:r>
      <w:r w:rsidR="00413698" w:rsidRPr="0006750B">
        <w:rPr>
          <w:rStyle w:val="Hyperlink"/>
          <w:rFonts w:ascii="Arial" w:hAnsi="Arial" w:cs="Arial"/>
          <w:u w:val="none"/>
        </w:rPr>
        <w:t>ICWA Further Inquiry</w:t>
      </w:r>
    </w:p>
    <w:p w14:paraId="33DDDBED" w14:textId="453C550C" w:rsidR="00A50CC2" w:rsidRPr="006638E4" w:rsidRDefault="0006750B" w:rsidP="003F2971">
      <w:pPr>
        <w:pStyle w:val="Heading5"/>
      </w:pPr>
      <w:r w:rsidRPr="0006750B">
        <w:rPr>
          <w:rFonts w:ascii="Arial" w:hAnsi="Arial" w:cs="Arial"/>
          <w:b w:val="0"/>
        </w:rPr>
        <w:fldChar w:fldCharType="end"/>
      </w:r>
    </w:p>
    <w:p w14:paraId="614AECEF" w14:textId="77777777" w:rsidR="00823483" w:rsidRPr="00CA1A4B" w:rsidRDefault="002E22A2" w:rsidP="00E62CBE">
      <w:pPr>
        <w:pStyle w:val="Heading4"/>
        <w:numPr>
          <w:ilvl w:val="0"/>
          <w:numId w:val="20"/>
        </w:numPr>
        <w:spacing w:after="240"/>
        <w:jc w:val="left"/>
        <w15:collapsed/>
        <w:rPr>
          <w:rFonts w:ascii="Arial" w:hAnsi="Arial" w:cs="Arial"/>
          <w:u w:val="none"/>
        </w:rPr>
      </w:pPr>
      <w:r w:rsidRPr="006638E4">
        <w:rPr>
          <w:rFonts w:ascii="Arial" w:hAnsi="Arial" w:cs="Arial"/>
          <w:u w:val="none"/>
        </w:rPr>
        <w:t>Related Policies</w:t>
      </w:r>
    </w:p>
    <w:p w14:paraId="127084DD" w14:textId="469203C2" w:rsidR="00E74636" w:rsidRPr="004E57AB" w:rsidRDefault="00641763" w:rsidP="000B5BA5">
      <w:pPr>
        <w:pStyle w:val="ListParagraph"/>
        <w:numPr>
          <w:ilvl w:val="2"/>
          <w:numId w:val="5"/>
        </w:numPr>
        <w:spacing w:after="160" w:line="259" w:lineRule="auto"/>
        <w:ind w:hanging="720"/>
        <w:rPr>
          <w:rFonts w:ascii="Arial" w:hAnsi="Arial" w:cs="Arial"/>
        </w:rPr>
      </w:pPr>
      <w:hyperlink r:id="rId17" w:history="1">
        <w:r w:rsidR="00E74636" w:rsidRPr="004E57AB">
          <w:rPr>
            <w:rStyle w:val="Hyperlink"/>
            <w:rFonts w:ascii="Arial" w:hAnsi="Arial" w:cs="Arial"/>
            <w:u w:val="none"/>
          </w:rPr>
          <w:t>DM31-084.1 Definitions of Child Abuse &amp; Neglect</w:t>
        </w:r>
      </w:hyperlink>
    </w:p>
    <w:p w14:paraId="01A5C551" w14:textId="294351ED" w:rsidR="00E74636" w:rsidRPr="004E57AB" w:rsidRDefault="00641763" w:rsidP="000B5BA5">
      <w:pPr>
        <w:pStyle w:val="ListParagraph"/>
        <w:numPr>
          <w:ilvl w:val="2"/>
          <w:numId w:val="5"/>
        </w:numPr>
        <w:spacing w:after="160" w:line="259" w:lineRule="auto"/>
        <w:ind w:hanging="720"/>
        <w:rPr>
          <w:rFonts w:ascii="Arial" w:hAnsi="Arial" w:cs="Arial"/>
        </w:rPr>
      </w:pPr>
      <w:hyperlink r:id="rId18" w:history="1">
        <w:r w:rsidR="00E74636" w:rsidRPr="004E57AB">
          <w:rPr>
            <w:rStyle w:val="Hyperlink"/>
            <w:rFonts w:ascii="Arial" w:hAnsi="Arial" w:cs="Arial"/>
            <w:u w:val="none"/>
          </w:rPr>
          <w:t>DM31-084.4 Priority of Referrals</w:t>
        </w:r>
      </w:hyperlink>
      <w:r w:rsidR="00E74636" w:rsidRPr="004E57AB">
        <w:rPr>
          <w:rFonts w:ascii="Arial" w:hAnsi="Arial" w:cs="Arial"/>
        </w:rPr>
        <w:t xml:space="preserve"> </w:t>
      </w:r>
    </w:p>
    <w:p w14:paraId="4F8F5C49" w14:textId="5386A159" w:rsidR="00E74636" w:rsidRPr="004E57AB" w:rsidRDefault="00641763" w:rsidP="000B5BA5">
      <w:pPr>
        <w:pStyle w:val="ListParagraph"/>
        <w:numPr>
          <w:ilvl w:val="2"/>
          <w:numId w:val="5"/>
        </w:numPr>
        <w:spacing w:after="160" w:line="259" w:lineRule="auto"/>
        <w:ind w:hanging="720"/>
        <w:rPr>
          <w:rFonts w:ascii="Arial" w:hAnsi="Arial" w:cs="Arial"/>
        </w:rPr>
      </w:pPr>
      <w:hyperlink r:id="rId19" w:history="1">
        <w:r w:rsidR="00E74636" w:rsidRPr="004E57AB">
          <w:rPr>
            <w:rStyle w:val="Hyperlink"/>
            <w:rFonts w:ascii="Arial" w:hAnsi="Arial" w:cs="Arial"/>
            <w:u w:val="none"/>
          </w:rPr>
          <w:t>DM31-084.7 Assessing Out and Associating Referrals</w:t>
        </w:r>
      </w:hyperlink>
    </w:p>
    <w:p w14:paraId="315D0D25" w14:textId="77777777" w:rsidR="004515EF" w:rsidRDefault="00641763" w:rsidP="004515EF">
      <w:pPr>
        <w:pStyle w:val="ListParagraph"/>
        <w:numPr>
          <w:ilvl w:val="2"/>
          <w:numId w:val="5"/>
        </w:numPr>
        <w:spacing w:after="160" w:line="259" w:lineRule="auto"/>
        <w:ind w:hanging="720"/>
        <w:rPr>
          <w:rFonts w:ascii="Arial" w:hAnsi="Arial" w:cs="Arial"/>
        </w:rPr>
      </w:pPr>
      <w:hyperlink r:id="rId20" w:history="1">
        <w:r w:rsidR="00E74636" w:rsidRPr="000A3DA9">
          <w:rPr>
            <w:rStyle w:val="Hyperlink"/>
            <w:rFonts w:ascii="Arial" w:hAnsi="Arial" w:cs="Arial"/>
            <w:u w:val="none"/>
          </w:rPr>
          <w:t>DM31-085 Differential Response</w:t>
        </w:r>
      </w:hyperlink>
    </w:p>
    <w:p w14:paraId="57635833" w14:textId="3D59C310" w:rsidR="004515EF" w:rsidRPr="00F816D1" w:rsidRDefault="00F816D1" w:rsidP="004515EF">
      <w:pPr>
        <w:pStyle w:val="ListParagraph"/>
        <w:numPr>
          <w:ilvl w:val="2"/>
          <w:numId w:val="5"/>
        </w:numPr>
        <w:spacing w:after="160" w:line="259" w:lineRule="auto"/>
        <w:ind w:hanging="720"/>
        <w:rPr>
          <w:rFonts w:ascii="Arial" w:hAnsi="Arial" w:cs="Arial"/>
        </w:rPr>
      </w:pPr>
      <w:hyperlink r:id="rId21" w:anchor="search=Child%20welfare%20investigations" w:history="1">
        <w:r w:rsidR="004515EF" w:rsidRPr="00F816D1">
          <w:rPr>
            <w:rStyle w:val="Hyperlink"/>
            <w:rFonts w:ascii="Arial" w:hAnsi="Arial" w:cs="Arial"/>
            <w:u w:val="none"/>
          </w:rPr>
          <w:t xml:space="preserve">DM31-091 </w:t>
        </w:r>
        <w:r w:rsidRPr="00F816D1">
          <w:rPr>
            <w:rStyle w:val="Hyperlink"/>
            <w:rFonts w:ascii="Arial" w:hAnsi="Arial" w:cs="Arial"/>
            <w:u w:val="none"/>
          </w:rPr>
          <w:t xml:space="preserve">Child Welfare </w:t>
        </w:r>
        <w:r w:rsidR="00131243" w:rsidRPr="00F816D1">
          <w:rPr>
            <w:rStyle w:val="Hyperlink"/>
            <w:rFonts w:ascii="Arial" w:hAnsi="Arial" w:cs="Arial"/>
            <w:u w:val="none"/>
          </w:rPr>
          <w:t>Investigations &amp;</w:t>
        </w:r>
        <w:r w:rsidRPr="00F816D1">
          <w:rPr>
            <w:rStyle w:val="Hyperlink"/>
            <w:rFonts w:ascii="Arial" w:hAnsi="Arial" w:cs="Arial"/>
            <w:u w:val="none"/>
          </w:rPr>
          <w:t xml:space="preserve"> Warrants</w:t>
        </w:r>
      </w:hyperlink>
    </w:p>
    <w:p w14:paraId="670EF7E5" w14:textId="20C912F6" w:rsidR="00E74636" w:rsidRPr="000A3DA9" w:rsidRDefault="00641763" w:rsidP="002C6CB7">
      <w:pPr>
        <w:pStyle w:val="ListParagraph"/>
        <w:numPr>
          <w:ilvl w:val="2"/>
          <w:numId w:val="5"/>
        </w:numPr>
        <w:spacing w:after="160" w:line="259" w:lineRule="auto"/>
        <w:ind w:hanging="720"/>
        <w:rPr>
          <w:rFonts w:ascii="Arial" w:hAnsi="Arial" w:cs="Arial"/>
        </w:rPr>
      </w:pPr>
      <w:hyperlink r:id="rId22" w:history="1">
        <w:r w:rsidR="00E74636" w:rsidRPr="000A3DA9">
          <w:rPr>
            <w:rStyle w:val="Hyperlink"/>
            <w:rFonts w:ascii="Arial" w:hAnsi="Arial" w:cs="Arial"/>
            <w:u w:val="none"/>
          </w:rPr>
          <w:t>DM31-104 ER Hotline/Centralized Screening</w:t>
        </w:r>
      </w:hyperlink>
    </w:p>
    <w:p w14:paraId="4448F684" w14:textId="0B333670" w:rsidR="00E74636" w:rsidRPr="000A3DA9" w:rsidRDefault="00641763" w:rsidP="000B5BA5">
      <w:pPr>
        <w:pStyle w:val="ListParagraph"/>
        <w:numPr>
          <w:ilvl w:val="2"/>
          <w:numId w:val="5"/>
        </w:numPr>
        <w:spacing w:after="160" w:line="259" w:lineRule="auto"/>
        <w:ind w:hanging="720"/>
        <w:rPr>
          <w:rFonts w:ascii="Arial" w:hAnsi="Arial" w:cs="Arial"/>
        </w:rPr>
      </w:pPr>
      <w:hyperlink r:id="rId23" w:history="1">
        <w:r w:rsidR="00E74636" w:rsidRPr="000A3DA9">
          <w:rPr>
            <w:rStyle w:val="Hyperlink"/>
            <w:rFonts w:ascii="Arial" w:hAnsi="Arial" w:cs="Arial"/>
            <w:u w:val="none"/>
          </w:rPr>
          <w:t xml:space="preserve">DM31-112 </w:t>
        </w:r>
        <w:r w:rsidR="002C6CB7" w:rsidRPr="000A3DA9">
          <w:rPr>
            <w:rStyle w:val="Hyperlink"/>
            <w:rFonts w:ascii="Arial" w:hAnsi="Arial" w:cs="Arial"/>
            <w:u w:val="none"/>
          </w:rPr>
          <w:t>Out of Home Investigations</w:t>
        </w:r>
      </w:hyperlink>
    </w:p>
    <w:p w14:paraId="3E25F620" w14:textId="6E99813B" w:rsidR="00E74636" w:rsidRDefault="00641763" w:rsidP="000B5BA5">
      <w:pPr>
        <w:pStyle w:val="ListParagraph"/>
        <w:numPr>
          <w:ilvl w:val="2"/>
          <w:numId w:val="5"/>
        </w:numPr>
        <w:spacing w:after="160" w:line="259" w:lineRule="auto"/>
        <w:ind w:hanging="720"/>
        <w:rPr>
          <w:rFonts w:ascii="Arial" w:hAnsi="Arial" w:cs="Arial"/>
        </w:rPr>
      </w:pPr>
      <w:hyperlink r:id="rId24" w:history="1">
        <w:r w:rsidR="00E74636" w:rsidRPr="000A3DA9">
          <w:rPr>
            <w:rStyle w:val="Hyperlink"/>
            <w:rFonts w:ascii="Arial" w:hAnsi="Arial" w:cs="Arial"/>
            <w:u w:val="none"/>
          </w:rPr>
          <w:t>DM31-500 Courtesy Supervision</w:t>
        </w:r>
      </w:hyperlink>
    </w:p>
    <w:p w14:paraId="11FFA62E" w14:textId="3B22A7F8" w:rsidR="00E11E34" w:rsidRPr="00E11E34" w:rsidRDefault="00641763" w:rsidP="00E11E34">
      <w:pPr>
        <w:pStyle w:val="ListParagraph"/>
        <w:numPr>
          <w:ilvl w:val="2"/>
          <w:numId w:val="5"/>
        </w:numPr>
        <w:spacing w:after="160" w:line="259" w:lineRule="auto"/>
        <w:ind w:hanging="720"/>
        <w:rPr>
          <w:rFonts w:ascii="Arial" w:hAnsi="Arial" w:cs="Arial"/>
        </w:rPr>
      </w:pPr>
      <w:hyperlink r:id="rId25" w:history="1">
        <w:r w:rsidR="00E11E34" w:rsidRPr="000A3DA9">
          <w:rPr>
            <w:rStyle w:val="Hyperlink"/>
            <w:rFonts w:ascii="Arial" w:hAnsi="Arial" w:cs="Arial"/>
            <w:u w:val="none"/>
          </w:rPr>
          <w:t xml:space="preserve">DM31-501 Child Abuse </w:t>
        </w:r>
        <w:r w:rsidR="0039485C">
          <w:rPr>
            <w:rStyle w:val="Hyperlink"/>
            <w:rFonts w:ascii="Arial" w:hAnsi="Arial" w:cs="Arial"/>
            <w:u w:val="none"/>
          </w:rPr>
          <w:t xml:space="preserve">&amp; Neglect </w:t>
        </w:r>
        <w:r w:rsidR="00E11E34" w:rsidRPr="000A3DA9">
          <w:rPr>
            <w:rStyle w:val="Hyperlink"/>
            <w:rFonts w:ascii="Arial" w:hAnsi="Arial" w:cs="Arial"/>
            <w:u w:val="none"/>
          </w:rPr>
          <w:t>Reporting Ac</w:t>
        </w:r>
        <w:r w:rsidR="00BB7EDC">
          <w:rPr>
            <w:rStyle w:val="Hyperlink"/>
            <w:rFonts w:ascii="Arial" w:hAnsi="Arial" w:cs="Arial"/>
            <w:u w:val="none"/>
          </w:rPr>
          <w:t>t (CANRA)</w:t>
        </w:r>
      </w:hyperlink>
      <w:r w:rsidR="00131243">
        <w:rPr>
          <w:rStyle w:val="Hyperlink"/>
          <w:rFonts w:ascii="Arial" w:hAnsi="Arial" w:cs="Arial"/>
          <w:u w:val="none"/>
        </w:rPr>
        <w:t xml:space="preserve"> </w:t>
      </w:r>
    </w:p>
    <w:p w14:paraId="5160111A" w14:textId="7B85E2EF" w:rsidR="00E74636" w:rsidRPr="000A3DA9" w:rsidRDefault="00641763" w:rsidP="000B5BA5">
      <w:pPr>
        <w:pStyle w:val="ListParagraph"/>
        <w:numPr>
          <w:ilvl w:val="2"/>
          <w:numId w:val="5"/>
        </w:numPr>
        <w:spacing w:after="160" w:line="259" w:lineRule="auto"/>
        <w:ind w:hanging="720"/>
        <w:rPr>
          <w:rFonts w:ascii="Arial" w:hAnsi="Arial" w:cs="Arial"/>
        </w:rPr>
      </w:pPr>
      <w:hyperlink r:id="rId26" w:history="1">
        <w:r w:rsidR="00E74636" w:rsidRPr="000A3DA9">
          <w:rPr>
            <w:rStyle w:val="Hyperlink"/>
            <w:rFonts w:ascii="Arial" w:hAnsi="Arial" w:cs="Arial"/>
            <w:u w:val="none"/>
          </w:rPr>
          <w:t>DM31-503.5 Sensitive Cases In CFS</w:t>
        </w:r>
      </w:hyperlink>
    </w:p>
    <w:p w14:paraId="6D7CE65D" w14:textId="14098BDF" w:rsidR="00E74636" w:rsidRPr="000A3DA9" w:rsidRDefault="00641763" w:rsidP="000B5BA5">
      <w:pPr>
        <w:pStyle w:val="ListParagraph"/>
        <w:numPr>
          <w:ilvl w:val="2"/>
          <w:numId w:val="5"/>
        </w:numPr>
        <w:spacing w:after="160" w:line="259" w:lineRule="auto"/>
        <w:ind w:hanging="720"/>
        <w:rPr>
          <w:rFonts w:ascii="Arial" w:hAnsi="Arial" w:cs="Arial"/>
        </w:rPr>
      </w:pPr>
      <w:hyperlink r:id="rId27" w:history="1">
        <w:r w:rsidR="000A3DA9" w:rsidRPr="000A3DA9">
          <w:rPr>
            <w:rStyle w:val="Hyperlink"/>
            <w:rFonts w:ascii="Arial" w:hAnsi="Arial" w:cs="Arial"/>
            <w:u w:val="none"/>
          </w:rPr>
          <w:t xml:space="preserve">DM31.508  Inter-County </w:t>
        </w:r>
        <w:r w:rsidR="00E74636" w:rsidRPr="000A3DA9">
          <w:rPr>
            <w:rStyle w:val="Hyperlink"/>
            <w:rFonts w:ascii="Arial" w:hAnsi="Arial" w:cs="Arial"/>
            <w:u w:val="none"/>
          </w:rPr>
          <w:t>Transfer of Court Dependency</w:t>
        </w:r>
      </w:hyperlink>
    </w:p>
    <w:p w14:paraId="6B9E6868" w14:textId="29009555" w:rsidR="00F521E0" w:rsidRPr="000A3DA9" w:rsidRDefault="00641763" w:rsidP="000B5BA5">
      <w:pPr>
        <w:pStyle w:val="ListParagraph"/>
        <w:numPr>
          <w:ilvl w:val="2"/>
          <w:numId w:val="5"/>
        </w:numPr>
        <w:spacing w:after="160" w:line="259" w:lineRule="auto"/>
        <w:ind w:hanging="720"/>
        <w:rPr>
          <w:rFonts w:ascii="Arial" w:hAnsi="Arial" w:cs="Arial"/>
        </w:rPr>
      </w:pPr>
      <w:hyperlink r:id="rId28" w:history="1">
        <w:r w:rsidR="00F521E0" w:rsidRPr="000A3DA9">
          <w:rPr>
            <w:rStyle w:val="Hyperlink"/>
            <w:rFonts w:ascii="Arial" w:hAnsi="Arial" w:cs="Arial"/>
            <w:u w:val="none"/>
          </w:rPr>
          <w:t>DM31-904 Substance Exposed Infant Referrals</w:t>
        </w:r>
      </w:hyperlink>
    </w:p>
    <w:p w14:paraId="371849E7" w14:textId="79D4513B" w:rsidR="00E74636" w:rsidRPr="000A3DA9" w:rsidRDefault="00641763" w:rsidP="000B5BA5">
      <w:pPr>
        <w:pStyle w:val="ListParagraph"/>
        <w:numPr>
          <w:ilvl w:val="2"/>
          <w:numId w:val="5"/>
        </w:numPr>
        <w:spacing w:after="160" w:line="259" w:lineRule="auto"/>
        <w:ind w:hanging="720"/>
        <w:rPr>
          <w:rFonts w:ascii="Arial" w:hAnsi="Arial" w:cs="Arial"/>
        </w:rPr>
      </w:pPr>
      <w:hyperlink r:id="rId29" w:history="1">
        <w:r w:rsidR="00E74636" w:rsidRPr="000A3DA9">
          <w:rPr>
            <w:rStyle w:val="Hyperlink"/>
            <w:rFonts w:ascii="Arial" w:hAnsi="Arial" w:cs="Arial"/>
            <w:u w:val="none"/>
          </w:rPr>
          <w:t xml:space="preserve">DM31-907 </w:t>
        </w:r>
        <w:r w:rsidR="00AA0F45">
          <w:rPr>
            <w:rStyle w:val="Hyperlink"/>
            <w:rFonts w:ascii="Arial" w:hAnsi="Arial" w:cs="Arial"/>
            <w:u w:val="none"/>
          </w:rPr>
          <w:t>Structured Decision Making (SDM)</w:t>
        </w:r>
      </w:hyperlink>
      <w:r w:rsidR="00AA0F45">
        <w:rPr>
          <w:rFonts w:ascii="Arial" w:hAnsi="Arial" w:cs="Arial"/>
        </w:rPr>
        <w:t xml:space="preserve"> </w:t>
      </w:r>
    </w:p>
    <w:p w14:paraId="342A6513" w14:textId="77777777" w:rsidR="00C2073F" w:rsidRPr="006638E4" w:rsidRDefault="00C2073F" w:rsidP="006638E4"/>
    <w:p w14:paraId="597446BE" w14:textId="77777777" w:rsidR="002D48F4" w:rsidRPr="00A50CC2" w:rsidRDefault="00A50CC2" w:rsidP="00E77A5D">
      <w:pPr>
        <w:pStyle w:val="Heading3"/>
      </w:pPr>
      <w:r w:rsidRPr="00E92F1A">
        <w:rPr>
          <w:rFonts w:ascii="Arial" w:hAnsi="Arial" w:cs="Arial"/>
        </w:rPr>
        <w:lastRenderedPageBreak/>
        <w:t>V.</w:t>
      </w:r>
      <w:r>
        <w:t xml:space="preserve"> </w:t>
      </w:r>
      <w:r w:rsidR="00C2073F">
        <w:tab/>
      </w:r>
      <w:r w:rsidR="002D48F4" w:rsidRPr="00E77A5D">
        <w:rPr>
          <w:rFonts w:ascii="Arial" w:hAnsi="Arial" w:cs="Arial"/>
        </w:rPr>
        <w:t>EMERGENCY RESPONSE INVESTIGATIONS</w:t>
      </w:r>
    </w:p>
    <w:p w14:paraId="5CCAD3BE" w14:textId="77777777" w:rsidR="002D48F4" w:rsidRPr="004A2426" w:rsidRDefault="002D48F4" w:rsidP="002D48F4">
      <w:pPr>
        <w:ind w:left="720"/>
        <w:rPr>
          <w:rFonts w:ascii="Arial" w:hAnsi="Arial" w:cs="Arial"/>
          <w:b/>
          <w:color w:val="000000"/>
        </w:rPr>
      </w:pPr>
    </w:p>
    <w:p w14:paraId="6C2A0F5D" w14:textId="77777777" w:rsidR="002D48F4" w:rsidRDefault="002D48F4" w:rsidP="000B5BA5">
      <w:pPr>
        <w:pStyle w:val="Heading4"/>
        <w:numPr>
          <w:ilvl w:val="4"/>
          <w:numId w:val="5"/>
        </w:numPr>
        <w:ind w:left="1080"/>
        <w:jc w:val="left"/>
        <w:rPr>
          <w:rFonts w:ascii="Arial" w:hAnsi="Arial" w:cs="Arial"/>
          <w:u w:val="none"/>
        </w:rPr>
      </w:pPr>
      <w:r w:rsidRPr="000127C3">
        <w:rPr>
          <w:rFonts w:ascii="Arial" w:hAnsi="Arial" w:cs="Arial"/>
          <w:u w:val="none"/>
        </w:rPr>
        <w:t xml:space="preserve">Policy </w:t>
      </w:r>
    </w:p>
    <w:p w14:paraId="249C5FD8" w14:textId="77777777" w:rsidR="004404C0" w:rsidRPr="004404C0" w:rsidRDefault="004404C0" w:rsidP="004404C0"/>
    <w:p w14:paraId="1E159B17" w14:textId="77777777" w:rsidR="00772760" w:rsidRPr="00772760" w:rsidRDefault="00772760" w:rsidP="004404C0">
      <w:pPr>
        <w:ind w:left="1080"/>
        <w:rPr>
          <w:rFonts w:ascii="Arial" w:hAnsi="Arial" w:cs="Arial"/>
          <w:szCs w:val="24"/>
        </w:rPr>
      </w:pPr>
      <w:r>
        <w:rPr>
          <w:rFonts w:ascii="Arial" w:hAnsi="Arial" w:cs="Arial"/>
          <w:color w:val="000000"/>
        </w:rPr>
        <w:t>ER Social W</w:t>
      </w:r>
      <w:r w:rsidR="002D48F4" w:rsidRPr="002D48F4">
        <w:rPr>
          <w:rFonts w:ascii="Arial" w:hAnsi="Arial" w:cs="Arial"/>
          <w:color w:val="000000"/>
          <w:szCs w:val="24"/>
        </w:rPr>
        <w:t xml:space="preserve">orkers </w:t>
      </w:r>
      <w:r w:rsidR="002D48F4">
        <w:rPr>
          <w:rFonts w:ascii="Arial" w:hAnsi="Arial" w:cs="Arial"/>
          <w:color w:val="000000"/>
        </w:rPr>
        <w:t xml:space="preserve">will </w:t>
      </w:r>
      <w:r>
        <w:rPr>
          <w:rFonts w:ascii="Arial" w:hAnsi="Arial" w:cs="Arial"/>
          <w:color w:val="000000"/>
        </w:rPr>
        <w:t>follow all state and federal mandates related to emergency response investigations</w:t>
      </w:r>
      <w:r w:rsidR="00B1015E">
        <w:rPr>
          <w:rFonts w:ascii="Arial" w:hAnsi="Arial" w:cs="Arial"/>
          <w:color w:val="000000"/>
        </w:rPr>
        <w:t xml:space="preserve"> of suspected child abuse and neglect</w:t>
      </w:r>
      <w:r>
        <w:rPr>
          <w:rFonts w:ascii="Arial" w:hAnsi="Arial" w:cs="Arial"/>
          <w:color w:val="000000"/>
        </w:rPr>
        <w:t xml:space="preserve">.  </w:t>
      </w:r>
      <w:r w:rsidRPr="00772760">
        <w:rPr>
          <w:rFonts w:ascii="Arial" w:hAnsi="Arial" w:cs="Arial"/>
          <w:szCs w:val="24"/>
        </w:rPr>
        <w:t xml:space="preserve">Referrals assignments to the </w:t>
      </w:r>
      <w:r w:rsidR="00B1015E">
        <w:rPr>
          <w:rFonts w:ascii="Arial" w:hAnsi="Arial" w:cs="Arial"/>
          <w:szCs w:val="24"/>
        </w:rPr>
        <w:t>Emergency Response Unit (ERU)</w:t>
      </w:r>
      <w:r w:rsidRPr="00772760">
        <w:rPr>
          <w:rFonts w:ascii="Arial" w:hAnsi="Arial" w:cs="Arial"/>
          <w:szCs w:val="24"/>
        </w:rPr>
        <w:t xml:space="preserve"> </w:t>
      </w:r>
      <w:r w:rsidR="00B1015E">
        <w:rPr>
          <w:rFonts w:ascii="Arial" w:hAnsi="Arial" w:cs="Arial"/>
          <w:szCs w:val="24"/>
        </w:rPr>
        <w:t>is</w:t>
      </w:r>
      <w:r w:rsidR="005C692E">
        <w:rPr>
          <w:rFonts w:ascii="Arial" w:hAnsi="Arial" w:cs="Arial"/>
          <w:szCs w:val="24"/>
        </w:rPr>
        <w:t xml:space="preserve"> </w:t>
      </w:r>
      <w:r w:rsidRPr="00772760">
        <w:rPr>
          <w:rFonts w:ascii="Arial" w:hAnsi="Arial" w:cs="Arial"/>
          <w:szCs w:val="24"/>
        </w:rPr>
        <w:t>based upon the zip codes of the parent/guardian of the child for which child abuse, neglect or exploitation is being alleged.  As a centralized service practice, any referral may be assigned to any ERU within the County to ensure that the safety of children and compliance with regulatory time-frames for referral investigation are met.</w:t>
      </w:r>
    </w:p>
    <w:p w14:paraId="3DEB8EFB" w14:textId="77777777" w:rsidR="00772760" w:rsidRDefault="00772760" w:rsidP="00772760">
      <w:pPr>
        <w:pStyle w:val="NormalWeb"/>
        <w:spacing w:before="0" w:beforeAutospacing="0" w:after="0" w:afterAutospacing="0"/>
        <w:ind w:left="1080"/>
        <w:contextualSpacing/>
        <w:rPr>
          <w:rFonts w:ascii="Arial" w:hAnsi="Arial" w:cs="Arial"/>
          <w:color w:val="000000"/>
        </w:rPr>
      </w:pPr>
    </w:p>
    <w:p w14:paraId="10D913EB" w14:textId="77777777" w:rsidR="002D48F4" w:rsidRPr="001F56DC" w:rsidRDefault="002D48F4" w:rsidP="000B5BA5">
      <w:pPr>
        <w:pStyle w:val="Heading4"/>
        <w:numPr>
          <w:ilvl w:val="4"/>
          <w:numId w:val="5"/>
        </w:numPr>
        <w:ind w:left="1080"/>
        <w:jc w:val="left"/>
        <w:rPr>
          <w:rFonts w:ascii="Arial" w:hAnsi="Arial" w:cs="Arial"/>
          <w:u w:val="none"/>
        </w:rPr>
      </w:pPr>
      <w:r w:rsidRPr="001F56DC">
        <w:rPr>
          <w:rFonts w:ascii="Arial" w:hAnsi="Arial" w:cs="Arial"/>
          <w:u w:val="none"/>
        </w:rPr>
        <w:t>Expectations</w:t>
      </w:r>
    </w:p>
    <w:p w14:paraId="72DDE4F3" w14:textId="77777777" w:rsidR="005C692E" w:rsidRDefault="005C692E" w:rsidP="005C692E">
      <w:pPr>
        <w:pStyle w:val="ListParagraph"/>
        <w:spacing w:after="160" w:line="259" w:lineRule="auto"/>
        <w:rPr>
          <w:rFonts w:ascii="Arial" w:hAnsi="Arial" w:cs="Arial"/>
        </w:rPr>
      </w:pPr>
    </w:p>
    <w:p w14:paraId="45A54287" w14:textId="77777777" w:rsidR="005C692E" w:rsidRDefault="005C692E" w:rsidP="005C692E">
      <w:pPr>
        <w:pStyle w:val="ListParagraph"/>
        <w:spacing w:after="160" w:line="259" w:lineRule="auto"/>
        <w:ind w:left="1080"/>
        <w:rPr>
          <w:rFonts w:ascii="Arial" w:hAnsi="Arial" w:cs="Arial"/>
        </w:rPr>
      </w:pPr>
      <w:r w:rsidRPr="005C692E">
        <w:rPr>
          <w:rFonts w:ascii="Arial" w:hAnsi="Arial" w:cs="Arial"/>
        </w:rPr>
        <w:t xml:space="preserve">ER Investigators </w:t>
      </w:r>
      <w:r>
        <w:rPr>
          <w:rFonts w:ascii="Arial" w:hAnsi="Arial" w:cs="Arial"/>
        </w:rPr>
        <w:t xml:space="preserve">are expected to </w:t>
      </w:r>
      <w:r w:rsidRPr="005C692E">
        <w:rPr>
          <w:rFonts w:ascii="Arial" w:hAnsi="Arial" w:cs="Arial"/>
        </w:rPr>
        <w:t xml:space="preserve">perform four invaluable functions within </w:t>
      </w:r>
      <w:r>
        <w:rPr>
          <w:rFonts w:ascii="Arial" w:hAnsi="Arial" w:cs="Arial"/>
        </w:rPr>
        <w:t>their position</w:t>
      </w:r>
      <w:r w:rsidRPr="005C692E">
        <w:rPr>
          <w:rFonts w:ascii="Arial" w:hAnsi="Arial" w:cs="Arial"/>
        </w:rPr>
        <w:t xml:space="preserve">, including </w:t>
      </w:r>
    </w:p>
    <w:p w14:paraId="6FF5FF72" w14:textId="77777777" w:rsidR="005C692E" w:rsidRPr="005C692E" w:rsidRDefault="005C692E" w:rsidP="000B5BA5">
      <w:pPr>
        <w:pStyle w:val="ListParagraph"/>
        <w:numPr>
          <w:ilvl w:val="0"/>
          <w:numId w:val="6"/>
        </w:numPr>
        <w:spacing w:after="160" w:line="259" w:lineRule="auto"/>
        <w:ind w:left="2160" w:hanging="720"/>
        <w:rPr>
          <w:rFonts w:ascii="Arial" w:hAnsi="Arial" w:cs="Arial"/>
        </w:rPr>
      </w:pPr>
      <w:r>
        <w:rPr>
          <w:rFonts w:ascii="Arial" w:hAnsi="Arial" w:cs="Arial"/>
        </w:rPr>
        <w:t>I</w:t>
      </w:r>
      <w:r w:rsidRPr="005C692E">
        <w:rPr>
          <w:rFonts w:ascii="Arial" w:hAnsi="Arial" w:cs="Arial"/>
        </w:rPr>
        <w:t>nvestigate if child abuse, neglect or exploitation have occurred</w:t>
      </w:r>
    </w:p>
    <w:p w14:paraId="4B55A06A" w14:textId="77777777" w:rsidR="005C692E" w:rsidRDefault="005C692E" w:rsidP="000B5BA5">
      <w:pPr>
        <w:pStyle w:val="ListParagraph"/>
        <w:numPr>
          <w:ilvl w:val="0"/>
          <w:numId w:val="6"/>
        </w:numPr>
        <w:spacing w:after="160" w:line="259" w:lineRule="auto"/>
        <w:ind w:left="2160" w:hanging="720"/>
        <w:rPr>
          <w:rFonts w:ascii="Arial" w:hAnsi="Arial" w:cs="Arial"/>
        </w:rPr>
      </w:pPr>
      <w:r w:rsidRPr="005C692E">
        <w:rPr>
          <w:rFonts w:ascii="Arial" w:hAnsi="Arial" w:cs="Arial"/>
        </w:rPr>
        <w:t>If the safety of child(</w:t>
      </w:r>
      <w:proofErr w:type="spellStart"/>
      <w:r w:rsidRPr="005C692E">
        <w:rPr>
          <w:rFonts w:ascii="Arial" w:hAnsi="Arial" w:cs="Arial"/>
        </w:rPr>
        <w:t>ren</w:t>
      </w:r>
      <w:proofErr w:type="spellEnd"/>
      <w:r w:rsidRPr="005C692E">
        <w:rPr>
          <w:rFonts w:ascii="Arial" w:hAnsi="Arial" w:cs="Arial"/>
        </w:rPr>
        <w:t>) are at risk and if so, are there interventions that can be taken to protect the child(</w:t>
      </w:r>
      <w:proofErr w:type="spellStart"/>
      <w:r w:rsidRPr="005C692E">
        <w:rPr>
          <w:rFonts w:ascii="Arial" w:hAnsi="Arial" w:cs="Arial"/>
        </w:rPr>
        <w:t>ren</w:t>
      </w:r>
      <w:proofErr w:type="spellEnd"/>
      <w:r w:rsidRPr="005C692E">
        <w:rPr>
          <w:rFonts w:ascii="Arial" w:hAnsi="Arial" w:cs="Arial"/>
        </w:rPr>
        <w:t>) while they remain at home</w:t>
      </w:r>
    </w:p>
    <w:p w14:paraId="2EF7E0D8" w14:textId="77777777" w:rsidR="005C692E" w:rsidRDefault="005C692E" w:rsidP="000B5BA5">
      <w:pPr>
        <w:pStyle w:val="ListParagraph"/>
        <w:numPr>
          <w:ilvl w:val="0"/>
          <w:numId w:val="6"/>
        </w:numPr>
        <w:spacing w:after="160" w:line="259" w:lineRule="auto"/>
        <w:ind w:left="2160" w:hanging="720"/>
        <w:rPr>
          <w:rFonts w:ascii="Arial" w:hAnsi="Arial" w:cs="Arial"/>
        </w:rPr>
      </w:pPr>
      <w:r w:rsidRPr="005C692E">
        <w:rPr>
          <w:rFonts w:ascii="Arial" w:hAnsi="Arial" w:cs="Arial"/>
        </w:rPr>
        <w:t>To determine if there is future risk of maltreatment to the child(</w:t>
      </w:r>
      <w:proofErr w:type="spellStart"/>
      <w:r w:rsidRPr="005C692E">
        <w:rPr>
          <w:rFonts w:ascii="Arial" w:hAnsi="Arial" w:cs="Arial"/>
        </w:rPr>
        <w:t>ren</w:t>
      </w:r>
      <w:proofErr w:type="spellEnd"/>
      <w:r w:rsidRPr="005C692E">
        <w:rPr>
          <w:rFonts w:ascii="Arial" w:hAnsi="Arial" w:cs="Arial"/>
        </w:rPr>
        <w:t>)</w:t>
      </w:r>
    </w:p>
    <w:p w14:paraId="76798C3E" w14:textId="77777777" w:rsidR="00B1015E" w:rsidRPr="00B1015E" w:rsidRDefault="005C692E" w:rsidP="000B5BA5">
      <w:pPr>
        <w:pStyle w:val="ListParagraph"/>
        <w:numPr>
          <w:ilvl w:val="0"/>
          <w:numId w:val="6"/>
        </w:numPr>
        <w:spacing w:after="160" w:line="259" w:lineRule="auto"/>
        <w:ind w:left="2160" w:hanging="720"/>
        <w:rPr>
          <w:rFonts w:ascii="Arial" w:hAnsi="Arial" w:cs="Arial"/>
        </w:rPr>
      </w:pPr>
      <w:r w:rsidRPr="005C692E">
        <w:rPr>
          <w:rFonts w:ascii="Arial" w:hAnsi="Arial" w:cs="Arial"/>
        </w:rPr>
        <w:t>If continued child welfare intervention and services are necessary to mitigate and reduce the risk of future maltreatment</w:t>
      </w:r>
    </w:p>
    <w:p w14:paraId="7467DD94" w14:textId="236E910C" w:rsidR="00E92F1A" w:rsidRPr="00B1015E" w:rsidRDefault="00B1015E" w:rsidP="00604677">
      <w:pPr>
        <w:spacing w:before="100" w:beforeAutospacing="1" w:after="100" w:afterAutospacing="1"/>
        <w:ind w:left="1080"/>
        <w:contextualSpacing/>
        <w:rPr>
          <w:rFonts w:ascii="Arial" w:hAnsi="Arial" w:cs="Arial"/>
          <w:szCs w:val="24"/>
        </w:rPr>
      </w:pPr>
      <w:r w:rsidRPr="00B1015E">
        <w:rPr>
          <w:rFonts w:ascii="Arial" w:hAnsi="Arial" w:cs="Arial"/>
          <w:b/>
          <w:szCs w:val="24"/>
        </w:rPr>
        <w:t>Note</w:t>
      </w:r>
      <w:r>
        <w:rPr>
          <w:rFonts w:ascii="Arial" w:hAnsi="Arial" w:cs="Arial"/>
          <w:szCs w:val="24"/>
        </w:rPr>
        <w:t xml:space="preserve">-refer to </w:t>
      </w:r>
      <w:hyperlink r:id="rId30" w:history="1">
        <w:r w:rsidR="00A870F1" w:rsidRPr="00A870F1">
          <w:rPr>
            <w:rStyle w:val="Hyperlink"/>
            <w:rFonts w:ascii="Arial" w:hAnsi="Arial" w:cs="Arial"/>
            <w:szCs w:val="24"/>
            <w:u w:val="none"/>
          </w:rPr>
          <w:t xml:space="preserve">Practice Guide: </w:t>
        </w:r>
        <w:r w:rsidRPr="00A870F1">
          <w:rPr>
            <w:rStyle w:val="Hyperlink"/>
            <w:rFonts w:ascii="Arial" w:hAnsi="Arial" w:cs="Arial"/>
            <w:szCs w:val="24"/>
            <w:u w:val="none"/>
          </w:rPr>
          <w:t xml:space="preserve">Emergency Response Worker </w:t>
        </w:r>
        <w:r w:rsidR="00A870F1" w:rsidRPr="00A870F1">
          <w:rPr>
            <w:rStyle w:val="Hyperlink"/>
            <w:rFonts w:ascii="Arial" w:hAnsi="Arial" w:cs="Arial"/>
            <w:szCs w:val="24"/>
            <w:u w:val="none"/>
          </w:rPr>
          <w:t>Best Practices</w:t>
        </w:r>
      </w:hyperlink>
      <w:r w:rsidRPr="00A870F1">
        <w:rPr>
          <w:rFonts w:ascii="Arial" w:hAnsi="Arial" w:cs="Arial"/>
          <w:szCs w:val="24"/>
        </w:rPr>
        <w:t xml:space="preserve"> </w:t>
      </w:r>
      <w:r>
        <w:rPr>
          <w:rFonts w:ascii="Arial" w:hAnsi="Arial" w:cs="Arial"/>
          <w:szCs w:val="24"/>
        </w:rPr>
        <w:t>for further detai</w:t>
      </w:r>
      <w:r w:rsidR="00A902D5">
        <w:rPr>
          <w:rFonts w:ascii="Arial" w:hAnsi="Arial" w:cs="Arial"/>
          <w:szCs w:val="24"/>
        </w:rPr>
        <w:t>ls on the responsibilities of an Emergency Response Worker</w:t>
      </w:r>
      <w:r w:rsidR="001A159C">
        <w:rPr>
          <w:rFonts w:ascii="Arial" w:hAnsi="Arial" w:cs="Arial"/>
          <w:szCs w:val="24"/>
        </w:rPr>
        <w:t>.</w:t>
      </w:r>
    </w:p>
    <w:p w14:paraId="4FAC5C5E" w14:textId="77777777" w:rsidR="002D48F4" w:rsidRPr="001F56DC" w:rsidRDefault="002D48F4" w:rsidP="000B5BA5">
      <w:pPr>
        <w:pStyle w:val="Heading4"/>
        <w:numPr>
          <w:ilvl w:val="4"/>
          <w:numId w:val="5"/>
        </w:numPr>
        <w:ind w:left="1080"/>
        <w:jc w:val="left"/>
        <w:rPr>
          <w:rFonts w:ascii="Arial" w:hAnsi="Arial" w:cs="Arial"/>
          <w:u w:val="none"/>
        </w:rPr>
      </w:pPr>
      <w:r w:rsidRPr="001F56DC">
        <w:rPr>
          <w:rFonts w:ascii="Arial" w:hAnsi="Arial" w:cs="Arial"/>
          <w:u w:val="none"/>
        </w:rPr>
        <w:t>Resources</w:t>
      </w:r>
    </w:p>
    <w:p w14:paraId="226067AE" w14:textId="77777777" w:rsidR="002D48F4" w:rsidRDefault="002D48F4" w:rsidP="002D48F4">
      <w:pPr>
        <w:ind w:left="1080"/>
        <w:rPr>
          <w:rFonts w:ascii="Arial" w:hAnsi="Arial" w:cs="Arial"/>
          <w:b/>
          <w:color w:val="000000"/>
        </w:rPr>
      </w:pPr>
    </w:p>
    <w:p w14:paraId="67763668" w14:textId="77777777" w:rsidR="005C692E" w:rsidRPr="00E92F1A" w:rsidRDefault="002D48F4" w:rsidP="005755B1">
      <w:pPr>
        <w:pStyle w:val="Heading5"/>
        <w:numPr>
          <w:ilvl w:val="0"/>
          <w:numId w:val="19"/>
        </w:numPr>
        <w:ind w:left="2160" w:hanging="720"/>
        <w15:collapsed/>
        <w:rPr>
          <w:rFonts w:ascii="Arial" w:hAnsi="Arial" w:cs="Arial"/>
        </w:rPr>
      </w:pPr>
      <w:r w:rsidRPr="00E92F1A">
        <w:rPr>
          <w:rFonts w:ascii="Arial" w:hAnsi="Arial" w:cs="Arial"/>
        </w:rPr>
        <w:t>Protocols</w:t>
      </w:r>
    </w:p>
    <w:p w14:paraId="3D121676" w14:textId="77777777" w:rsidR="00A50CC2" w:rsidRPr="00A50CC2" w:rsidRDefault="00A50CC2" w:rsidP="00A50CC2"/>
    <w:p w14:paraId="711ED7FE" w14:textId="77777777" w:rsidR="00284033" w:rsidRPr="00BB64D1" w:rsidRDefault="00641763" w:rsidP="00284033">
      <w:pPr>
        <w:numPr>
          <w:ilvl w:val="2"/>
          <w:numId w:val="28"/>
        </w:numPr>
        <w:tabs>
          <w:tab w:val="left" w:pos="720"/>
        </w:tabs>
        <w:spacing w:before="100" w:beforeAutospacing="1" w:after="100" w:afterAutospacing="1"/>
        <w:contextualSpacing/>
        <w:rPr>
          <w:rFonts w:ascii="Arial" w:hAnsi="Arial" w:cs="Arial"/>
        </w:rPr>
      </w:pPr>
      <w:hyperlink r:id="rId31" w:history="1">
        <w:r w:rsidR="00284033" w:rsidRPr="00BB64D1">
          <w:rPr>
            <w:rStyle w:val="Hyperlink"/>
            <w:rFonts w:ascii="Arial" w:hAnsi="Arial" w:cs="Arial"/>
            <w:u w:val="none"/>
          </w:rPr>
          <w:t>Inter-County Transfers</w:t>
        </w:r>
      </w:hyperlink>
    </w:p>
    <w:p w14:paraId="475126AE" w14:textId="77777777" w:rsidR="00284033" w:rsidRPr="00BB64D1" w:rsidRDefault="00641763" w:rsidP="00284033">
      <w:pPr>
        <w:numPr>
          <w:ilvl w:val="2"/>
          <w:numId w:val="28"/>
        </w:numPr>
        <w:tabs>
          <w:tab w:val="left" w:pos="720"/>
        </w:tabs>
        <w:spacing w:before="100" w:beforeAutospacing="1" w:after="100" w:afterAutospacing="1"/>
        <w:contextualSpacing/>
        <w:rPr>
          <w:rFonts w:ascii="Arial" w:hAnsi="Arial" w:cs="Arial"/>
        </w:rPr>
      </w:pPr>
      <w:hyperlink r:id="rId32" w:history="1">
        <w:r w:rsidR="00284033" w:rsidRPr="00BB64D1">
          <w:rPr>
            <w:rStyle w:val="Hyperlink"/>
            <w:rFonts w:ascii="Arial" w:hAnsi="Arial" w:cs="Arial"/>
            <w:u w:val="none"/>
          </w:rPr>
          <w:t>Safely Surrendered Baby</w:t>
        </w:r>
      </w:hyperlink>
      <w:r w:rsidR="00284033" w:rsidRPr="00BB64D1">
        <w:rPr>
          <w:rFonts w:ascii="Arial" w:hAnsi="Arial" w:cs="Arial"/>
        </w:rPr>
        <w:t xml:space="preserve"> </w:t>
      </w:r>
    </w:p>
    <w:p w14:paraId="0F45C159" w14:textId="77777777" w:rsidR="00284033" w:rsidRPr="00BB64D1" w:rsidRDefault="00641763" w:rsidP="00284033">
      <w:pPr>
        <w:numPr>
          <w:ilvl w:val="2"/>
          <w:numId w:val="28"/>
        </w:numPr>
        <w:tabs>
          <w:tab w:val="left" w:pos="720"/>
        </w:tabs>
        <w:spacing w:before="100" w:beforeAutospacing="1" w:after="100" w:afterAutospacing="1"/>
        <w:contextualSpacing/>
        <w:rPr>
          <w:rFonts w:ascii="Arial" w:hAnsi="Arial" w:cs="Arial"/>
        </w:rPr>
      </w:pPr>
      <w:hyperlink r:id="rId33" w:history="1">
        <w:r w:rsidR="00284033" w:rsidRPr="00BB64D1">
          <w:rPr>
            <w:rStyle w:val="Hyperlink"/>
            <w:rFonts w:ascii="Arial" w:hAnsi="Arial" w:cs="Arial"/>
            <w:u w:val="none"/>
          </w:rPr>
          <w:t>Courtesy Requests</w:t>
        </w:r>
      </w:hyperlink>
    </w:p>
    <w:p w14:paraId="02172889" w14:textId="77777777" w:rsidR="00284033" w:rsidRPr="00BB64D1" w:rsidRDefault="00641763" w:rsidP="00284033">
      <w:pPr>
        <w:numPr>
          <w:ilvl w:val="2"/>
          <w:numId w:val="28"/>
        </w:numPr>
        <w:tabs>
          <w:tab w:val="left" w:pos="720"/>
        </w:tabs>
        <w:spacing w:before="100" w:beforeAutospacing="1" w:after="100" w:afterAutospacing="1"/>
        <w:contextualSpacing/>
        <w:rPr>
          <w:rFonts w:ascii="Arial" w:hAnsi="Arial" w:cs="Arial"/>
        </w:rPr>
      </w:pPr>
      <w:hyperlink r:id="rId34" w:history="1">
        <w:r w:rsidR="00284033" w:rsidRPr="00BB64D1">
          <w:rPr>
            <w:rStyle w:val="Hyperlink"/>
            <w:rFonts w:ascii="Arial" w:hAnsi="Arial" w:cs="Arial"/>
            <w:u w:val="none"/>
          </w:rPr>
          <w:t>241.1 Joint Assessment Dual Jurisdiction</w:t>
        </w:r>
      </w:hyperlink>
    </w:p>
    <w:p w14:paraId="4D7AC1E5" w14:textId="77777777" w:rsidR="00284033" w:rsidRPr="009D292C" w:rsidRDefault="00641763" w:rsidP="00284033">
      <w:pPr>
        <w:numPr>
          <w:ilvl w:val="2"/>
          <w:numId w:val="28"/>
        </w:numPr>
        <w:tabs>
          <w:tab w:val="left" w:pos="720"/>
        </w:tabs>
        <w:spacing w:before="100" w:beforeAutospacing="1" w:after="100" w:afterAutospacing="1"/>
        <w:contextualSpacing/>
        <w:rPr>
          <w:rFonts w:ascii="Arial" w:hAnsi="Arial" w:cs="Arial"/>
        </w:rPr>
      </w:pPr>
      <w:hyperlink r:id="rId35" w:history="1">
        <w:r w:rsidR="00284033" w:rsidRPr="009D292C">
          <w:rPr>
            <w:rStyle w:val="Hyperlink"/>
            <w:rFonts w:ascii="Arial" w:hAnsi="Arial" w:cs="Arial"/>
            <w:u w:val="none"/>
          </w:rPr>
          <w:t>Probate Court Referrals</w:t>
        </w:r>
      </w:hyperlink>
    </w:p>
    <w:p w14:paraId="796D5BE3" w14:textId="77777777" w:rsidR="00284033" w:rsidRPr="009D292C" w:rsidRDefault="00641763" w:rsidP="00284033">
      <w:pPr>
        <w:numPr>
          <w:ilvl w:val="2"/>
          <w:numId w:val="28"/>
        </w:numPr>
        <w:tabs>
          <w:tab w:val="left" w:pos="720"/>
        </w:tabs>
        <w:spacing w:before="100" w:beforeAutospacing="1" w:after="100" w:afterAutospacing="1"/>
        <w:contextualSpacing/>
        <w:rPr>
          <w:rFonts w:ascii="Arial" w:hAnsi="Arial" w:cs="Arial"/>
        </w:rPr>
      </w:pPr>
      <w:hyperlink r:id="rId36" w:history="1">
        <w:r w:rsidR="00284033" w:rsidRPr="009D292C">
          <w:rPr>
            <w:rStyle w:val="Hyperlink"/>
            <w:rFonts w:ascii="Arial" w:hAnsi="Arial" w:cs="Arial"/>
            <w:u w:val="none"/>
          </w:rPr>
          <w:t>Third Party Allegations</w:t>
        </w:r>
      </w:hyperlink>
    </w:p>
    <w:p w14:paraId="736B014F" w14:textId="26AD2F7B" w:rsidR="00284033" w:rsidRPr="00F72045" w:rsidRDefault="00F72045" w:rsidP="00284033">
      <w:pPr>
        <w:numPr>
          <w:ilvl w:val="2"/>
          <w:numId w:val="28"/>
        </w:numPr>
        <w:rPr>
          <w:rStyle w:val="Hyperlink"/>
          <w:rFonts w:ascii="Arial" w:hAnsi="Arial" w:cs="Arial"/>
          <w:u w:val="none"/>
        </w:rPr>
      </w:pPr>
      <w:r w:rsidRPr="00F72045">
        <w:rPr>
          <w:rFonts w:ascii="Arial" w:hAnsi="Arial" w:cs="Arial"/>
        </w:rPr>
        <w:fldChar w:fldCharType="begin"/>
      </w:r>
      <w:r w:rsidRPr="00F72045">
        <w:rPr>
          <w:rFonts w:ascii="Arial" w:hAnsi="Arial" w:cs="Arial"/>
        </w:rPr>
        <w:instrText xml:space="preserve"> HYPERLINK "http://ehsdhome/Children-Family-Services/CFSStaffPortal/Protocol/Fully%20Executed%20CIC%20(Children's%20Interview%20Center)-%202017.pdf" </w:instrText>
      </w:r>
      <w:r w:rsidRPr="00F72045">
        <w:rPr>
          <w:rFonts w:ascii="Arial" w:hAnsi="Arial" w:cs="Arial"/>
        </w:rPr>
        <w:fldChar w:fldCharType="separate"/>
      </w:r>
      <w:r w:rsidR="00284033" w:rsidRPr="00F72045">
        <w:rPr>
          <w:rStyle w:val="Hyperlink"/>
          <w:rFonts w:ascii="Arial" w:hAnsi="Arial" w:cs="Arial"/>
          <w:u w:val="none"/>
        </w:rPr>
        <w:t>Children’s Interview Center</w:t>
      </w:r>
    </w:p>
    <w:p w14:paraId="00B81693" w14:textId="4A4B0EAE" w:rsidR="00284033" w:rsidRDefault="00F72045" w:rsidP="00284033">
      <w:pPr>
        <w:pStyle w:val="ListParagraph"/>
        <w:numPr>
          <w:ilvl w:val="2"/>
          <w:numId w:val="28"/>
        </w:numPr>
        <w:spacing w:after="160" w:line="259" w:lineRule="auto"/>
        <w:rPr>
          <w:rFonts w:ascii="Arial" w:hAnsi="Arial" w:cs="Arial"/>
        </w:rPr>
      </w:pPr>
      <w:r w:rsidRPr="00F72045">
        <w:rPr>
          <w:rFonts w:ascii="Arial" w:hAnsi="Arial" w:cs="Arial"/>
          <w:szCs w:val="20"/>
        </w:rPr>
        <w:fldChar w:fldCharType="end"/>
      </w:r>
      <w:hyperlink r:id="rId37" w:history="1">
        <w:r w:rsidR="00284033" w:rsidRPr="009D292C">
          <w:rPr>
            <w:rStyle w:val="Hyperlink"/>
            <w:rFonts w:ascii="Arial" w:hAnsi="Arial" w:cs="Arial"/>
            <w:u w:val="none"/>
          </w:rPr>
          <w:t>Cross Reporting to Law Enforcement</w:t>
        </w:r>
      </w:hyperlink>
    </w:p>
    <w:p w14:paraId="53BE4D02" w14:textId="77777777" w:rsidR="00284033" w:rsidRPr="00284033" w:rsidRDefault="00641763" w:rsidP="00284033">
      <w:pPr>
        <w:pStyle w:val="ListParagraph"/>
        <w:numPr>
          <w:ilvl w:val="2"/>
          <w:numId w:val="28"/>
        </w:numPr>
        <w:spacing w:after="160" w:line="259" w:lineRule="auto"/>
        <w:rPr>
          <w:rFonts w:ascii="Arial" w:hAnsi="Arial" w:cs="Arial"/>
        </w:rPr>
      </w:pPr>
      <w:hyperlink r:id="rId38" w:history="1">
        <w:r w:rsidR="00522CAE" w:rsidRPr="00284033">
          <w:rPr>
            <w:rStyle w:val="Hyperlink"/>
            <w:rFonts w:ascii="Arial" w:hAnsi="Arial" w:cs="Arial"/>
            <w:u w:val="none"/>
          </w:rPr>
          <w:t>Hearing Information</w:t>
        </w:r>
      </w:hyperlink>
    </w:p>
    <w:p w14:paraId="44E29188" w14:textId="77777777" w:rsidR="00F72045" w:rsidRPr="00F72045" w:rsidRDefault="00641763" w:rsidP="00F72045">
      <w:pPr>
        <w:pStyle w:val="ListParagraph"/>
        <w:numPr>
          <w:ilvl w:val="2"/>
          <w:numId w:val="28"/>
        </w:numPr>
        <w:spacing w:after="160" w:line="259" w:lineRule="auto"/>
        <w:rPr>
          <w:rStyle w:val="Hyperlink"/>
          <w:rFonts w:ascii="Arial" w:hAnsi="Arial" w:cs="Arial"/>
          <w:color w:val="auto"/>
          <w:u w:val="none"/>
        </w:rPr>
      </w:pPr>
      <w:hyperlink r:id="rId39" w:history="1">
        <w:r w:rsidR="00522CAE" w:rsidRPr="00284033">
          <w:rPr>
            <w:rStyle w:val="Hyperlink"/>
            <w:rFonts w:ascii="Arial" w:hAnsi="Arial" w:cs="Arial"/>
            <w:u w:val="none"/>
          </w:rPr>
          <w:t xml:space="preserve">Due Diligence </w:t>
        </w:r>
        <w:r w:rsidR="00284033" w:rsidRPr="00284033">
          <w:rPr>
            <w:rStyle w:val="Hyperlink"/>
            <w:rFonts w:ascii="Arial" w:hAnsi="Arial" w:cs="Arial"/>
            <w:u w:val="none"/>
          </w:rPr>
          <w:t>Absent Parent Search</w:t>
        </w:r>
      </w:hyperlink>
    </w:p>
    <w:p w14:paraId="030A9D8E" w14:textId="14315DA7" w:rsidR="00F72045" w:rsidRPr="00F72045" w:rsidRDefault="00641763" w:rsidP="00F72045">
      <w:pPr>
        <w:pStyle w:val="ListParagraph"/>
        <w:numPr>
          <w:ilvl w:val="2"/>
          <w:numId w:val="28"/>
        </w:numPr>
        <w:spacing w:after="160" w:line="259" w:lineRule="auto"/>
        <w:rPr>
          <w:rFonts w:ascii="Arial" w:hAnsi="Arial" w:cs="Arial"/>
        </w:rPr>
      </w:pPr>
      <w:hyperlink r:id="rId40" w:history="1">
        <w:r w:rsidR="00F72045" w:rsidRPr="00F72045">
          <w:rPr>
            <w:rStyle w:val="Hyperlink"/>
            <w:rFonts w:ascii="Arial" w:hAnsi="Arial" w:cs="Arial"/>
            <w:u w:val="none"/>
          </w:rPr>
          <w:t>Out of Home Investigations</w:t>
        </w:r>
      </w:hyperlink>
    </w:p>
    <w:p w14:paraId="04B4D178" w14:textId="22D5E86A" w:rsidR="00D07B5E" w:rsidRPr="00F72045" w:rsidRDefault="00D07B5E" w:rsidP="00F72045">
      <w:pPr>
        <w:pStyle w:val="ListParagraph"/>
        <w:spacing w:after="160" w:line="259" w:lineRule="auto"/>
        <w:ind w:left="2160"/>
        <w:rPr>
          <w:rFonts w:ascii="Arial" w:hAnsi="Arial" w:cs="Arial"/>
        </w:rPr>
      </w:pPr>
    </w:p>
    <w:p w14:paraId="27D493E7" w14:textId="77777777" w:rsidR="002D48F4" w:rsidRPr="00E92F1A" w:rsidRDefault="00705B38" w:rsidP="005755B1">
      <w:pPr>
        <w:pStyle w:val="Heading5"/>
        <w:numPr>
          <w:ilvl w:val="0"/>
          <w:numId w:val="18"/>
        </w:numPr>
        <w:ind w:left="2160" w:hanging="720"/>
        <w15:collapsed/>
        <w:rPr>
          <w:rFonts w:ascii="Arial" w:hAnsi="Arial" w:cs="Arial"/>
        </w:rPr>
      </w:pPr>
      <w:r w:rsidRPr="00E92F1A">
        <w:rPr>
          <w:rFonts w:ascii="Arial" w:hAnsi="Arial" w:cs="Arial"/>
        </w:rPr>
        <w:t>Practice</w:t>
      </w:r>
      <w:r w:rsidR="002D48F4" w:rsidRPr="00E92F1A">
        <w:rPr>
          <w:rFonts w:ascii="Arial" w:hAnsi="Arial" w:cs="Arial"/>
        </w:rPr>
        <w:t xml:space="preserve"> Guides</w:t>
      </w:r>
    </w:p>
    <w:p w14:paraId="213ADE4F" w14:textId="04803EA3" w:rsidR="00ED6599" w:rsidRDefault="00641763" w:rsidP="000B5BA5">
      <w:pPr>
        <w:numPr>
          <w:ilvl w:val="0"/>
          <w:numId w:val="11"/>
        </w:numPr>
        <w:tabs>
          <w:tab w:val="left" w:pos="720"/>
        </w:tabs>
        <w:spacing w:before="100" w:beforeAutospacing="1" w:after="100" w:afterAutospacing="1"/>
        <w:ind w:firstLine="0"/>
        <w:contextualSpacing/>
        <w:rPr>
          <w:rFonts w:ascii="Arial" w:hAnsi="Arial" w:cs="Arial"/>
        </w:rPr>
      </w:pPr>
      <w:hyperlink r:id="rId41" w:history="1">
        <w:r w:rsidR="00ED6599" w:rsidRPr="00281845">
          <w:rPr>
            <w:rStyle w:val="Hyperlink"/>
            <w:rFonts w:ascii="Arial" w:hAnsi="Arial" w:cs="Arial"/>
            <w:u w:val="none"/>
          </w:rPr>
          <w:t>Investigation Narrative</w:t>
        </w:r>
      </w:hyperlink>
    </w:p>
    <w:p w14:paraId="6A6F4AEC" w14:textId="11453558" w:rsidR="002D48F4" w:rsidRPr="00281845" w:rsidRDefault="00641763" w:rsidP="000B5BA5">
      <w:pPr>
        <w:numPr>
          <w:ilvl w:val="0"/>
          <w:numId w:val="11"/>
        </w:numPr>
        <w:tabs>
          <w:tab w:val="left" w:pos="720"/>
        </w:tabs>
        <w:spacing w:before="100" w:beforeAutospacing="1" w:after="100" w:afterAutospacing="1"/>
        <w:ind w:firstLine="0"/>
        <w:contextualSpacing/>
        <w:rPr>
          <w:rFonts w:ascii="Arial" w:hAnsi="Arial" w:cs="Arial"/>
        </w:rPr>
      </w:pPr>
      <w:hyperlink r:id="rId42" w:history="1">
        <w:r w:rsidR="0014215A" w:rsidRPr="00281845">
          <w:rPr>
            <w:rStyle w:val="Hyperlink"/>
            <w:rFonts w:ascii="Arial" w:hAnsi="Arial" w:cs="Arial"/>
            <w:u w:val="none"/>
          </w:rPr>
          <w:t>ICWA</w:t>
        </w:r>
        <w:r w:rsidR="007C018C" w:rsidRPr="00281845">
          <w:rPr>
            <w:rStyle w:val="Hyperlink"/>
            <w:rFonts w:ascii="Arial" w:hAnsi="Arial" w:cs="Arial"/>
            <w:u w:val="none"/>
          </w:rPr>
          <w:t xml:space="preserve"> ‘The Why and the How’</w:t>
        </w:r>
      </w:hyperlink>
    </w:p>
    <w:p w14:paraId="59505CD9" w14:textId="10082925" w:rsidR="007C018C" w:rsidRPr="00281845" w:rsidRDefault="00641763" w:rsidP="000B5BA5">
      <w:pPr>
        <w:numPr>
          <w:ilvl w:val="0"/>
          <w:numId w:val="11"/>
        </w:numPr>
        <w:tabs>
          <w:tab w:val="left" w:pos="720"/>
        </w:tabs>
        <w:spacing w:before="100" w:beforeAutospacing="1" w:after="100" w:afterAutospacing="1"/>
        <w:ind w:firstLine="0"/>
        <w:contextualSpacing/>
        <w:rPr>
          <w:rFonts w:ascii="Arial" w:hAnsi="Arial" w:cs="Arial"/>
        </w:rPr>
      </w:pPr>
      <w:hyperlink r:id="rId43" w:history="1">
        <w:r w:rsidR="007C018C" w:rsidRPr="00281845">
          <w:rPr>
            <w:rStyle w:val="Hyperlink"/>
            <w:rFonts w:ascii="Arial" w:hAnsi="Arial" w:cs="Arial"/>
            <w:u w:val="none"/>
          </w:rPr>
          <w:t>ICWA Further Inquiry</w:t>
        </w:r>
      </w:hyperlink>
    </w:p>
    <w:p w14:paraId="4A9A31DA" w14:textId="0F430914" w:rsidR="002D48F4" w:rsidRPr="00F72045" w:rsidRDefault="00F72045" w:rsidP="000B5BA5">
      <w:pPr>
        <w:numPr>
          <w:ilvl w:val="0"/>
          <w:numId w:val="11"/>
        </w:numPr>
        <w:tabs>
          <w:tab w:val="left" w:pos="720"/>
        </w:tabs>
        <w:spacing w:before="100" w:beforeAutospacing="1" w:after="100" w:afterAutospacing="1"/>
        <w:ind w:firstLine="0"/>
        <w:contextualSpacing/>
        <w:rPr>
          <w:rStyle w:val="Hyperlink"/>
          <w:rFonts w:ascii="Arial" w:hAnsi="Arial" w:cs="Arial"/>
          <w:u w:val="none"/>
        </w:rPr>
      </w:pPr>
      <w:r w:rsidRPr="00F72045">
        <w:rPr>
          <w:rFonts w:ascii="Arial" w:hAnsi="Arial" w:cs="Arial"/>
        </w:rPr>
        <w:fldChar w:fldCharType="begin"/>
      </w:r>
      <w:r w:rsidRPr="00F72045">
        <w:rPr>
          <w:rFonts w:ascii="Arial" w:hAnsi="Arial" w:cs="Arial"/>
        </w:rPr>
        <w:instrText xml:space="preserve"> HYPERLINK "http://ehsdhome/Children-Family-Services/CFSStaffPortal/Practice%20Guide/Quality%20Contacts%20for%20Children%2C%20Parents%20and%20Caregivers.pdf" </w:instrText>
      </w:r>
      <w:r w:rsidRPr="00F72045">
        <w:rPr>
          <w:rFonts w:ascii="Arial" w:hAnsi="Arial" w:cs="Arial"/>
        </w:rPr>
        <w:fldChar w:fldCharType="separate"/>
      </w:r>
      <w:r w:rsidR="0014215A" w:rsidRPr="00F72045">
        <w:rPr>
          <w:rStyle w:val="Hyperlink"/>
          <w:rFonts w:ascii="Arial" w:hAnsi="Arial" w:cs="Arial"/>
          <w:u w:val="none"/>
        </w:rPr>
        <w:t>Quality Contacts</w:t>
      </w:r>
    </w:p>
    <w:p w14:paraId="3695BCC2" w14:textId="79D45A99" w:rsidR="00F72045" w:rsidRPr="007F03D2" w:rsidRDefault="00F72045" w:rsidP="00F72045">
      <w:pPr>
        <w:pStyle w:val="ListParagraph"/>
        <w:numPr>
          <w:ilvl w:val="0"/>
          <w:numId w:val="11"/>
        </w:numPr>
        <w:ind w:firstLine="0"/>
        <w:rPr>
          <w:rStyle w:val="Hyperlink"/>
          <w:rFonts w:ascii="Arial" w:hAnsi="Arial" w:cs="Arial"/>
          <w:u w:val="none"/>
        </w:rPr>
      </w:pPr>
      <w:r w:rsidRPr="00F72045">
        <w:fldChar w:fldCharType="end"/>
      </w:r>
      <w:r w:rsidRPr="007F03D2">
        <w:fldChar w:fldCharType="begin"/>
      </w:r>
      <w:r w:rsidRPr="007F03D2">
        <w:instrText xml:space="preserve"> HYPERLINK "http://ehsdhome/Children-Family-Services/CFSStaffPortal/Practice%20Guide/Accessing%20the%20Children's%20Interview%20Center%20(CIC).pdf" </w:instrText>
      </w:r>
      <w:r w:rsidRPr="007F03D2">
        <w:fldChar w:fldCharType="separate"/>
      </w:r>
      <w:r w:rsidRPr="007F03D2">
        <w:rPr>
          <w:rStyle w:val="Hyperlink"/>
          <w:rFonts w:ascii="Arial" w:hAnsi="Arial" w:cs="Arial"/>
          <w:u w:val="none"/>
        </w:rPr>
        <w:t>Children’s Interview Center</w:t>
      </w:r>
    </w:p>
    <w:p w14:paraId="0F0B8D66" w14:textId="6EEA8C70" w:rsidR="00520039" w:rsidRPr="00BD4F8B" w:rsidRDefault="00F72045" w:rsidP="00F72045">
      <w:pPr>
        <w:numPr>
          <w:ilvl w:val="0"/>
          <w:numId w:val="11"/>
        </w:numPr>
        <w:tabs>
          <w:tab w:val="left" w:pos="720"/>
        </w:tabs>
        <w:spacing w:before="100" w:beforeAutospacing="1" w:after="100" w:afterAutospacing="1"/>
        <w:ind w:firstLine="0"/>
        <w:contextualSpacing/>
        <w:rPr>
          <w:rStyle w:val="Hyperlink"/>
          <w:rFonts w:ascii="Arial" w:hAnsi="Arial" w:cs="Arial"/>
          <w:u w:val="none"/>
        </w:rPr>
      </w:pPr>
      <w:r w:rsidRPr="007F03D2">
        <w:rPr>
          <w:rFonts w:ascii="Arial" w:hAnsi="Arial" w:cs="Arial"/>
        </w:rPr>
        <w:fldChar w:fldCharType="end"/>
      </w:r>
      <w:r w:rsidR="00BD4F8B" w:rsidRPr="00BD4F8B">
        <w:rPr>
          <w:rFonts w:ascii="Arial" w:hAnsi="Arial" w:cs="Arial"/>
        </w:rPr>
        <w:fldChar w:fldCharType="begin"/>
      </w:r>
      <w:r w:rsidR="00BD4F8B" w:rsidRPr="00BD4F8B">
        <w:rPr>
          <w:rFonts w:ascii="Arial" w:hAnsi="Arial" w:cs="Arial"/>
        </w:rPr>
        <w:instrText xml:space="preserve"> HYPERLINK "\\\\ehsd.ds.contra-costa.org\\homedirs\\homedirs-2\\lenzt\\My Documents\\Program Anaylst\\Court\\ehsdhome\\Children-Family-Services\\CFSStaffPortal\\Practice Guide\\Practice Guide Warrant Procedures.pdf" \l "search=Warrant%20Procedures" </w:instrText>
      </w:r>
      <w:r w:rsidR="00BD4F8B" w:rsidRPr="00BD4F8B">
        <w:rPr>
          <w:rFonts w:ascii="Arial" w:hAnsi="Arial" w:cs="Arial"/>
        </w:rPr>
      </w:r>
      <w:r w:rsidR="00BD4F8B" w:rsidRPr="00BD4F8B">
        <w:rPr>
          <w:rFonts w:ascii="Arial" w:hAnsi="Arial" w:cs="Arial"/>
        </w:rPr>
        <w:fldChar w:fldCharType="separate"/>
      </w:r>
      <w:r w:rsidRPr="00BD4F8B">
        <w:rPr>
          <w:rStyle w:val="Hyperlink"/>
          <w:rFonts w:ascii="Arial" w:hAnsi="Arial" w:cs="Arial"/>
          <w:u w:val="none"/>
        </w:rPr>
        <w:t>Warrant Application Procedure</w:t>
      </w:r>
      <w:r w:rsidR="00520039" w:rsidRPr="00BD4F8B">
        <w:rPr>
          <w:rStyle w:val="Hyperlink"/>
          <w:rFonts w:ascii="Arial" w:hAnsi="Arial" w:cs="Arial"/>
          <w:u w:val="none"/>
        </w:rPr>
        <w:t>s</w:t>
      </w:r>
    </w:p>
    <w:p w14:paraId="53E9152B" w14:textId="1EBC165C" w:rsidR="004D0B87" w:rsidRPr="00F72045" w:rsidRDefault="00BD4F8B" w:rsidP="000B5BA5">
      <w:pPr>
        <w:numPr>
          <w:ilvl w:val="0"/>
          <w:numId w:val="11"/>
        </w:numPr>
        <w:tabs>
          <w:tab w:val="left" w:pos="720"/>
        </w:tabs>
        <w:spacing w:before="100" w:beforeAutospacing="1" w:after="100" w:afterAutospacing="1"/>
        <w:ind w:firstLine="0"/>
        <w:contextualSpacing/>
        <w:rPr>
          <w:rStyle w:val="Hyperlink"/>
          <w:rFonts w:ascii="Arial" w:hAnsi="Arial" w:cs="Arial"/>
          <w:u w:val="none"/>
        </w:rPr>
      </w:pPr>
      <w:r w:rsidRPr="00BD4F8B">
        <w:rPr>
          <w:rFonts w:ascii="Arial" w:hAnsi="Arial" w:cs="Arial"/>
        </w:rPr>
        <w:fldChar w:fldCharType="end"/>
      </w:r>
      <w:r w:rsidR="00F72045" w:rsidRPr="00F72045">
        <w:rPr>
          <w:rFonts w:ascii="Arial" w:hAnsi="Arial" w:cs="Arial"/>
        </w:rPr>
        <w:fldChar w:fldCharType="begin"/>
      </w:r>
      <w:r w:rsidR="00F72045" w:rsidRPr="00F72045">
        <w:rPr>
          <w:rFonts w:ascii="Arial" w:hAnsi="Arial" w:cs="Arial"/>
        </w:rPr>
        <w:instrText xml:space="preserve"> HYPERLINK "http://ehsdhome/Children-Family-Services/CFSStaffPortal/Practice%20Guide/Closing%20ER%20Referral%20in%20CWS.pdf" </w:instrText>
      </w:r>
      <w:r w:rsidR="00F72045" w:rsidRPr="00F72045">
        <w:rPr>
          <w:rFonts w:ascii="Arial" w:hAnsi="Arial" w:cs="Arial"/>
        </w:rPr>
        <w:fldChar w:fldCharType="separate"/>
      </w:r>
      <w:r w:rsidR="004D0B87" w:rsidRPr="00F72045">
        <w:rPr>
          <w:rStyle w:val="Hyperlink"/>
          <w:rFonts w:ascii="Arial" w:hAnsi="Arial" w:cs="Arial"/>
          <w:u w:val="none"/>
        </w:rPr>
        <w:t>Closing a Referral in CWS</w:t>
      </w:r>
    </w:p>
    <w:p w14:paraId="2FDDE844" w14:textId="00098884" w:rsidR="00E5175C" w:rsidRPr="00281845" w:rsidRDefault="00F72045" w:rsidP="000B5BA5">
      <w:pPr>
        <w:numPr>
          <w:ilvl w:val="0"/>
          <w:numId w:val="11"/>
        </w:numPr>
        <w:tabs>
          <w:tab w:val="left" w:pos="720"/>
        </w:tabs>
        <w:spacing w:before="100" w:beforeAutospacing="1" w:after="240"/>
        <w:ind w:firstLine="0"/>
        <w:contextualSpacing/>
        <w:rPr>
          <w:rFonts w:ascii="Arial" w:hAnsi="Arial" w:cs="Arial"/>
        </w:rPr>
      </w:pPr>
      <w:r w:rsidRPr="00F72045">
        <w:rPr>
          <w:rFonts w:ascii="Arial" w:hAnsi="Arial" w:cs="Arial"/>
        </w:rPr>
        <w:fldChar w:fldCharType="end"/>
      </w:r>
      <w:hyperlink r:id="rId44" w:history="1">
        <w:r w:rsidR="00ED6599" w:rsidRPr="00281845">
          <w:rPr>
            <w:rStyle w:val="Hyperlink"/>
            <w:rFonts w:ascii="Arial" w:hAnsi="Arial" w:cs="Arial"/>
            <w:u w:val="none"/>
          </w:rPr>
          <w:t>Penal Code Definitions</w:t>
        </w:r>
      </w:hyperlink>
    </w:p>
    <w:p w14:paraId="56B365CE" w14:textId="271182D7" w:rsidR="00BF5789" w:rsidRPr="00E96B59" w:rsidRDefault="00E96B59" w:rsidP="000B5BA5">
      <w:pPr>
        <w:numPr>
          <w:ilvl w:val="0"/>
          <w:numId w:val="11"/>
        </w:numPr>
        <w:tabs>
          <w:tab w:val="left" w:pos="720"/>
        </w:tabs>
        <w:spacing w:before="100" w:beforeAutospacing="1" w:after="240"/>
        <w:ind w:firstLine="0"/>
        <w:contextualSpacing/>
        <w:rPr>
          <w:rStyle w:val="Hyperlink"/>
          <w:rFonts w:ascii="Arial" w:hAnsi="Arial" w:cs="Arial"/>
          <w:u w:val="none"/>
        </w:rPr>
      </w:pPr>
      <w:r w:rsidRPr="00E96B59">
        <w:rPr>
          <w:rFonts w:ascii="Arial" w:hAnsi="Arial" w:cs="Arial"/>
        </w:rPr>
        <w:fldChar w:fldCharType="begin"/>
      </w:r>
      <w:r w:rsidRPr="00E96B59">
        <w:rPr>
          <w:rFonts w:ascii="Arial" w:hAnsi="Arial" w:cs="Arial"/>
        </w:rPr>
        <w:instrText xml:space="preserve"> HYPERLINK "http://ehsdhome/Children-Family-Services/CFSStaffPortal/Practice%20Guide/Transporting%20Children%20and%20Clients%20%20(06-2020).pdf" </w:instrText>
      </w:r>
      <w:r w:rsidRPr="00E96B59">
        <w:rPr>
          <w:rFonts w:ascii="Arial" w:hAnsi="Arial" w:cs="Arial"/>
        </w:rPr>
        <w:fldChar w:fldCharType="separate"/>
      </w:r>
      <w:r w:rsidR="00BF5789" w:rsidRPr="00E96B59">
        <w:rPr>
          <w:rStyle w:val="Hyperlink"/>
          <w:rFonts w:ascii="Arial" w:hAnsi="Arial" w:cs="Arial"/>
          <w:u w:val="none"/>
        </w:rPr>
        <w:t>Transporting Children</w:t>
      </w:r>
      <w:r w:rsidRPr="00E96B59">
        <w:rPr>
          <w:rStyle w:val="Hyperlink"/>
          <w:rFonts w:ascii="Arial" w:hAnsi="Arial" w:cs="Arial"/>
          <w:u w:val="none"/>
        </w:rPr>
        <w:t xml:space="preserve"> &amp; Clients</w:t>
      </w:r>
    </w:p>
    <w:p w14:paraId="55C2C488" w14:textId="2AB64745" w:rsidR="00BF5789" w:rsidRPr="00FE3915" w:rsidRDefault="00E96B59" w:rsidP="000B5BA5">
      <w:pPr>
        <w:numPr>
          <w:ilvl w:val="0"/>
          <w:numId w:val="11"/>
        </w:numPr>
        <w:tabs>
          <w:tab w:val="left" w:pos="720"/>
        </w:tabs>
        <w:spacing w:before="100" w:beforeAutospacing="1" w:after="240"/>
        <w:ind w:firstLine="0"/>
        <w:contextualSpacing/>
        <w:rPr>
          <w:rStyle w:val="Hyperlink"/>
          <w:rFonts w:ascii="Arial" w:hAnsi="Arial" w:cs="Arial"/>
          <w:color w:val="auto"/>
          <w:u w:val="none"/>
        </w:rPr>
      </w:pPr>
      <w:r w:rsidRPr="00E96B59">
        <w:rPr>
          <w:rFonts w:ascii="Arial" w:hAnsi="Arial" w:cs="Arial"/>
        </w:rPr>
        <w:fldChar w:fldCharType="end"/>
      </w:r>
      <w:hyperlink r:id="rId45" w:history="1">
        <w:r w:rsidR="00BF5789" w:rsidRPr="00281845">
          <w:rPr>
            <w:rStyle w:val="Hyperlink"/>
            <w:rFonts w:ascii="Arial" w:hAnsi="Arial" w:cs="Arial"/>
            <w:u w:val="none"/>
          </w:rPr>
          <w:t>Visual Assessment</w:t>
        </w:r>
        <w:r w:rsidR="00281845" w:rsidRPr="00281845">
          <w:rPr>
            <w:rStyle w:val="Hyperlink"/>
            <w:rFonts w:ascii="Arial" w:hAnsi="Arial" w:cs="Arial"/>
            <w:u w:val="none"/>
          </w:rPr>
          <w:t xml:space="preserve"> of Children for Abuse</w:t>
        </w:r>
      </w:hyperlink>
    </w:p>
    <w:p w14:paraId="7C30AC0E" w14:textId="6E1B7533" w:rsidR="00641763" w:rsidRPr="00641763" w:rsidRDefault="00641763" w:rsidP="000B5BA5">
      <w:pPr>
        <w:numPr>
          <w:ilvl w:val="0"/>
          <w:numId w:val="11"/>
        </w:numPr>
        <w:tabs>
          <w:tab w:val="left" w:pos="720"/>
        </w:tabs>
        <w:spacing w:before="100" w:beforeAutospacing="1" w:after="240"/>
        <w:ind w:firstLine="0"/>
        <w:contextualSpacing/>
        <w:rPr>
          <w:rFonts w:ascii="Arial" w:hAnsi="Arial" w:cs="Arial"/>
          <w:color w:val="0000FF"/>
        </w:rPr>
      </w:pPr>
      <w:hyperlink r:id="rId46" w:history="1">
        <w:r w:rsidRPr="00641763">
          <w:rPr>
            <w:rStyle w:val="Hyperlink"/>
            <w:rFonts w:ascii="Arial" w:hAnsi="Arial" w:cs="Arial"/>
            <w:u w:val="none"/>
          </w:rPr>
          <w:t>Temporary Custody Certification, DC 23</w:t>
        </w:r>
      </w:hyperlink>
    </w:p>
    <w:p w14:paraId="2DD8FB75" w14:textId="5E299471" w:rsidR="00FE3915" w:rsidRPr="00641763" w:rsidRDefault="003613BE" w:rsidP="000B5BA5">
      <w:pPr>
        <w:numPr>
          <w:ilvl w:val="0"/>
          <w:numId w:val="11"/>
        </w:numPr>
        <w:tabs>
          <w:tab w:val="left" w:pos="720"/>
        </w:tabs>
        <w:spacing w:before="100" w:beforeAutospacing="1" w:after="240"/>
        <w:ind w:firstLine="0"/>
        <w:contextualSpacing/>
        <w:rPr>
          <w:rStyle w:val="Hyperlink"/>
          <w:rFonts w:ascii="Arial" w:hAnsi="Arial" w:cs="Arial"/>
          <w:u w:val="none"/>
        </w:rPr>
      </w:pPr>
      <w:r w:rsidRPr="00641763">
        <w:rPr>
          <w:rFonts w:ascii="Arial" w:hAnsi="Arial" w:cs="Arial"/>
        </w:rPr>
        <w:fldChar w:fldCharType="begin"/>
      </w:r>
      <w:r w:rsidRPr="00641763">
        <w:rPr>
          <w:rFonts w:ascii="Arial" w:hAnsi="Arial" w:cs="Arial"/>
        </w:rPr>
        <w:instrText xml:space="preserve"> HYPERLINK "http://ehsdhome/Children-Family-Services/CFSStaffPortal/Practice%20Guide/Practice%20Guide%20Interviewing%20Children%20at%20School.pdf" \l "search=Interviewing%20Children%20at%20school" </w:instrText>
      </w:r>
      <w:r w:rsidRPr="00641763">
        <w:rPr>
          <w:rFonts w:ascii="Arial" w:hAnsi="Arial" w:cs="Arial"/>
        </w:rPr>
      </w:r>
      <w:r w:rsidRPr="00641763">
        <w:rPr>
          <w:rFonts w:ascii="Arial" w:hAnsi="Arial" w:cs="Arial"/>
        </w:rPr>
        <w:fldChar w:fldCharType="separate"/>
      </w:r>
      <w:r w:rsidR="00FE3915" w:rsidRPr="00641763">
        <w:rPr>
          <w:rStyle w:val="Hyperlink"/>
          <w:rFonts w:ascii="Arial" w:hAnsi="Arial" w:cs="Arial"/>
          <w:u w:val="none"/>
        </w:rPr>
        <w:t>Interviewing Children at School</w:t>
      </w:r>
    </w:p>
    <w:p w14:paraId="6F2443C7" w14:textId="3854749B" w:rsidR="00E5175C" w:rsidRPr="007C018C" w:rsidRDefault="003613BE" w:rsidP="00E62CBE">
      <w:pPr>
        <w:pStyle w:val="Heading5"/>
      </w:pPr>
      <w:r w:rsidRPr="00641763">
        <w:rPr>
          <w:rFonts w:ascii="Arial" w:hAnsi="Arial" w:cs="Arial"/>
          <w:b w:val="0"/>
        </w:rPr>
        <w:fldChar w:fldCharType="end"/>
      </w:r>
    </w:p>
    <w:p w14:paraId="5D4929A5" w14:textId="77777777" w:rsidR="00F9566C" w:rsidRPr="00E5175C" w:rsidRDefault="002D48F4" w:rsidP="005755B1">
      <w:pPr>
        <w:pStyle w:val="Heading4"/>
        <w:numPr>
          <w:ilvl w:val="0"/>
          <w:numId w:val="22"/>
        </w:numPr>
        <w:spacing w:after="240"/>
        <w:contextualSpacing/>
        <w:jc w:val="left"/>
        <w15:collapsed/>
        <w:rPr>
          <w:rFonts w:ascii="Arial" w:hAnsi="Arial" w:cs="Arial"/>
          <w:u w:val="none"/>
        </w:rPr>
      </w:pPr>
      <w:r w:rsidRPr="003F5CBC">
        <w:rPr>
          <w:rFonts w:ascii="Arial" w:hAnsi="Arial" w:cs="Arial"/>
          <w:u w:val="none"/>
        </w:rPr>
        <w:t>Related Policies</w:t>
      </w:r>
    </w:p>
    <w:p w14:paraId="5ACF7EA0" w14:textId="7F2E6223" w:rsidR="00B1015E" w:rsidRPr="00797F5A" w:rsidRDefault="00641763" w:rsidP="000B5BA5">
      <w:pPr>
        <w:pStyle w:val="ListParagraph"/>
        <w:numPr>
          <w:ilvl w:val="0"/>
          <w:numId w:val="7"/>
        </w:numPr>
        <w:spacing w:after="160" w:line="259" w:lineRule="auto"/>
        <w:ind w:hanging="720"/>
        <w:rPr>
          <w:rFonts w:ascii="Arial" w:hAnsi="Arial" w:cs="Arial"/>
        </w:rPr>
      </w:pPr>
      <w:hyperlink r:id="rId47" w:history="1">
        <w:r w:rsidR="00B1015E" w:rsidRPr="00797F5A">
          <w:rPr>
            <w:rStyle w:val="Hyperlink"/>
            <w:rFonts w:ascii="Arial" w:hAnsi="Arial" w:cs="Arial"/>
            <w:u w:val="none"/>
          </w:rPr>
          <w:t xml:space="preserve">DM31-083 </w:t>
        </w:r>
        <w:r w:rsidR="00797F5A" w:rsidRPr="00797F5A">
          <w:rPr>
            <w:rStyle w:val="Hyperlink"/>
            <w:rFonts w:ascii="Arial" w:hAnsi="Arial" w:cs="Arial"/>
            <w:u w:val="none"/>
          </w:rPr>
          <w:t>Commercially</w:t>
        </w:r>
        <w:r w:rsidR="0023480C" w:rsidRPr="00797F5A">
          <w:rPr>
            <w:rStyle w:val="Hyperlink"/>
            <w:rFonts w:ascii="Arial" w:hAnsi="Arial" w:cs="Arial"/>
            <w:u w:val="none"/>
          </w:rPr>
          <w:t xml:space="preserve"> Sexually Exploited Children (C</w:t>
        </w:r>
        <w:r w:rsidR="00B1015E" w:rsidRPr="00797F5A">
          <w:rPr>
            <w:rStyle w:val="Hyperlink"/>
            <w:rFonts w:ascii="Arial" w:hAnsi="Arial" w:cs="Arial"/>
            <w:u w:val="none"/>
          </w:rPr>
          <w:t>SEC</w:t>
        </w:r>
      </w:hyperlink>
      <w:r w:rsidR="0023480C" w:rsidRPr="00797F5A">
        <w:rPr>
          <w:rFonts w:ascii="Arial" w:hAnsi="Arial" w:cs="Arial"/>
          <w:color w:val="0000FF"/>
        </w:rPr>
        <w:t>)</w:t>
      </w:r>
    </w:p>
    <w:p w14:paraId="6539983D" w14:textId="3DF87241" w:rsidR="00B1015E" w:rsidRPr="00797F5A" w:rsidRDefault="00641763" w:rsidP="000B5BA5">
      <w:pPr>
        <w:pStyle w:val="ListParagraph"/>
        <w:numPr>
          <w:ilvl w:val="0"/>
          <w:numId w:val="7"/>
        </w:numPr>
        <w:spacing w:after="160" w:line="259" w:lineRule="auto"/>
        <w:ind w:hanging="720"/>
        <w:rPr>
          <w:rFonts w:ascii="Arial" w:hAnsi="Arial" w:cs="Arial"/>
        </w:rPr>
      </w:pPr>
      <w:hyperlink r:id="rId48" w:history="1">
        <w:r w:rsidR="00B1015E" w:rsidRPr="00797F5A">
          <w:rPr>
            <w:rStyle w:val="Hyperlink"/>
            <w:rFonts w:ascii="Arial" w:hAnsi="Arial" w:cs="Arial"/>
            <w:u w:val="none"/>
          </w:rPr>
          <w:t>DM31-084.1 Definitions of Child Abuse &amp; Neglect</w:t>
        </w:r>
      </w:hyperlink>
      <w:r w:rsidR="00B1015E" w:rsidRPr="00797F5A">
        <w:rPr>
          <w:rFonts w:ascii="Arial" w:hAnsi="Arial" w:cs="Arial"/>
        </w:rPr>
        <w:t xml:space="preserve"> </w:t>
      </w:r>
    </w:p>
    <w:p w14:paraId="20AF4753" w14:textId="5A1F72E8" w:rsidR="0030772E" w:rsidRPr="00797F5A" w:rsidRDefault="00641763" w:rsidP="0027621A">
      <w:pPr>
        <w:pStyle w:val="ListParagraph"/>
        <w:numPr>
          <w:ilvl w:val="0"/>
          <w:numId w:val="7"/>
        </w:numPr>
        <w:spacing w:after="160" w:line="259" w:lineRule="auto"/>
        <w:ind w:hanging="720"/>
        <w:rPr>
          <w:rFonts w:ascii="Arial" w:hAnsi="Arial" w:cs="Arial"/>
        </w:rPr>
      </w:pPr>
      <w:hyperlink r:id="rId49" w:history="1">
        <w:r w:rsidR="00B1015E" w:rsidRPr="00797F5A">
          <w:rPr>
            <w:rStyle w:val="Hyperlink"/>
            <w:rFonts w:ascii="Arial" w:hAnsi="Arial" w:cs="Arial"/>
            <w:u w:val="none"/>
          </w:rPr>
          <w:t xml:space="preserve">DM31-084.8 </w:t>
        </w:r>
        <w:r w:rsidR="0024243D" w:rsidRPr="00797F5A">
          <w:rPr>
            <w:rStyle w:val="Hyperlink"/>
            <w:rFonts w:ascii="Arial" w:hAnsi="Arial" w:cs="Arial"/>
            <w:u w:val="none"/>
          </w:rPr>
          <w:t>Emergency Prescriptions for Detained Children</w:t>
        </w:r>
      </w:hyperlink>
    </w:p>
    <w:p w14:paraId="7F5000E8" w14:textId="02FC3F78" w:rsidR="0030772E" w:rsidRPr="00797F5A" w:rsidRDefault="00641763" w:rsidP="000B5BA5">
      <w:pPr>
        <w:pStyle w:val="ListParagraph"/>
        <w:numPr>
          <w:ilvl w:val="0"/>
          <w:numId w:val="7"/>
        </w:numPr>
        <w:spacing w:after="160" w:line="259" w:lineRule="auto"/>
        <w:ind w:hanging="720"/>
        <w:rPr>
          <w:rFonts w:ascii="Arial" w:hAnsi="Arial" w:cs="Arial"/>
        </w:rPr>
      </w:pPr>
      <w:hyperlink r:id="rId50" w:history="1">
        <w:r w:rsidR="0030772E" w:rsidRPr="00797F5A">
          <w:rPr>
            <w:rStyle w:val="Hyperlink"/>
            <w:rFonts w:ascii="Arial" w:hAnsi="Arial" w:cs="Arial"/>
            <w:u w:val="none"/>
          </w:rPr>
          <w:t>DM31-084.13 Back up Coverage To ER</w:t>
        </w:r>
      </w:hyperlink>
      <w:r w:rsidR="0030772E" w:rsidRPr="00797F5A">
        <w:rPr>
          <w:rFonts w:ascii="Arial" w:hAnsi="Arial" w:cs="Arial"/>
        </w:rPr>
        <w:t xml:space="preserve"> </w:t>
      </w:r>
    </w:p>
    <w:p w14:paraId="3B3FC89B" w14:textId="050A2708" w:rsidR="0030772E" w:rsidRPr="00A71FAD" w:rsidRDefault="00641763" w:rsidP="000B5BA5">
      <w:pPr>
        <w:pStyle w:val="ListParagraph"/>
        <w:numPr>
          <w:ilvl w:val="0"/>
          <w:numId w:val="7"/>
        </w:numPr>
        <w:spacing w:after="160" w:line="259" w:lineRule="auto"/>
        <w:ind w:hanging="720"/>
        <w:rPr>
          <w:rStyle w:val="Hyperlink"/>
          <w:rFonts w:ascii="Arial" w:hAnsi="Arial" w:cs="Arial"/>
          <w:color w:val="auto"/>
          <w:u w:val="none"/>
        </w:rPr>
      </w:pPr>
      <w:hyperlink r:id="rId51" w:history="1">
        <w:r w:rsidR="0030772E" w:rsidRPr="00797F5A">
          <w:rPr>
            <w:rStyle w:val="Hyperlink"/>
            <w:rFonts w:ascii="Arial" w:hAnsi="Arial" w:cs="Arial"/>
            <w:u w:val="none"/>
          </w:rPr>
          <w:t>DM31-084.14 ER Face-To-Face Contacts</w:t>
        </w:r>
      </w:hyperlink>
    </w:p>
    <w:p w14:paraId="71881AF8" w14:textId="0DB752DF" w:rsidR="00A71FAD" w:rsidRPr="00797F5A" w:rsidRDefault="00641763" w:rsidP="000B5BA5">
      <w:pPr>
        <w:pStyle w:val="ListParagraph"/>
        <w:numPr>
          <w:ilvl w:val="0"/>
          <w:numId w:val="7"/>
        </w:numPr>
        <w:spacing w:after="160" w:line="259" w:lineRule="auto"/>
        <w:ind w:hanging="720"/>
        <w:rPr>
          <w:rFonts w:ascii="Arial" w:hAnsi="Arial" w:cs="Arial"/>
        </w:rPr>
      </w:pPr>
      <w:hyperlink r:id="rId52" w:history="1">
        <w:r w:rsidR="00A71FAD" w:rsidRPr="00E11E34">
          <w:rPr>
            <w:rStyle w:val="Hyperlink"/>
            <w:rFonts w:ascii="Arial" w:hAnsi="Arial" w:cs="Arial"/>
            <w:u w:val="none"/>
          </w:rPr>
          <w:t>DM31-084.6 Emergency Response [ER] After Hours Procedures</w:t>
        </w:r>
      </w:hyperlink>
    </w:p>
    <w:p w14:paraId="18FFB3C2" w14:textId="63C68C0B" w:rsidR="0030772E" w:rsidRPr="00797F5A" w:rsidRDefault="00641763" w:rsidP="000B5BA5">
      <w:pPr>
        <w:pStyle w:val="ListParagraph"/>
        <w:numPr>
          <w:ilvl w:val="0"/>
          <w:numId w:val="7"/>
        </w:numPr>
        <w:spacing w:after="160" w:line="259" w:lineRule="auto"/>
        <w:ind w:hanging="720"/>
        <w:rPr>
          <w:rFonts w:ascii="Arial" w:hAnsi="Arial" w:cs="Arial"/>
        </w:rPr>
      </w:pPr>
      <w:hyperlink r:id="rId53" w:history="1">
        <w:r w:rsidR="0030772E" w:rsidRPr="00797F5A">
          <w:rPr>
            <w:rStyle w:val="Hyperlink"/>
            <w:rFonts w:ascii="Arial" w:hAnsi="Arial" w:cs="Arial"/>
            <w:u w:val="none"/>
          </w:rPr>
          <w:t>DM31-085 Differential Response</w:t>
        </w:r>
      </w:hyperlink>
    </w:p>
    <w:p w14:paraId="249FDDF7" w14:textId="3FFE7DB3" w:rsidR="0030772E" w:rsidRPr="004D6023" w:rsidRDefault="004D6023" w:rsidP="000B5BA5">
      <w:pPr>
        <w:pStyle w:val="ListParagraph"/>
        <w:numPr>
          <w:ilvl w:val="0"/>
          <w:numId w:val="7"/>
        </w:numPr>
        <w:spacing w:after="160" w:line="259" w:lineRule="auto"/>
        <w:ind w:hanging="720"/>
        <w:rPr>
          <w:rStyle w:val="Hyperlink"/>
          <w:rFonts w:ascii="Arial" w:hAnsi="Arial" w:cs="Arial"/>
          <w:u w:val="none"/>
        </w:rPr>
      </w:pPr>
      <w:r w:rsidRPr="004D6023">
        <w:rPr>
          <w:rFonts w:ascii="Arial" w:hAnsi="Arial" w:cs="Arial"/>
        </w:rPr>
        <w:fldChar w:fldCharType="begin"/>
      </w:r>
      <w:r w:rsidRPr="004D6023">
        <w:rPr>
          <w:rFonts w:ascii="Arial" w:hAnsi="Arial" w:cs="Arial"/>
        </w:rPr>
        <w:instrText xml:space="preserve"> HYPERLINK "http://ehsdhome/Children-Family-Services/CFSStaffPortal/Policy/MS31-087v7%20Intensive%20Family%20Services%20(Formerly%20Voluntary%20Family%20Maintenance).pdf" </w:instrText>
      </w:r>
      <w:r w:rsidRPr="004D6023">
        <w:rPr>
          <w:rFonts w:ascii="Arial" w:hAnsi="Arial" w:cs="Arial"/>
        </w:rPr>
        <w:fldChar w:fldCharType="separate"/>
      </w:r>
      <w:r w:rsidR="0030772E" w:rsidRPr="004D6023">
        <w:rPr>
          <w:rStyle w:val="Hyperlink"/>
          <w:rFonts w:ascii="Arial" w:hAnsi="Arial" w:cs="Arial"/>
          <w:u w:val="none"/>
        </w:rPr>
        <w:t>DM31-087 Intensive Family Services</w:t>
      </w:r>
    </w:p>
    <w:p w14:paraId="241300F5" w14:textId="24C573C2" w:rsidR="0014215A" w:rsidRPr="00797F5A" w:rsidRDefault="004D6023" w:rsidP="000B5BA5">
      <w:pPr>
        <w:pStyle w:val="ListParagraph"/>
        <w:numPr>
          <w:ilvl w:val="0"/>
          <w:numId w:val="7"/>
        </w:numPr>
        <w:spacing w:after="160" w:line="259" w:lineRule="auto"/>
        <w:ind w:hanging="720"/>
        <w:rPr>
          <w:rFonts w:ascii="Arial" w:hAnsi="Arial" w:cs="Arial"/>
        </w:rPr>
      </w:pPr>
      <w:r w:rsidRPr="004D6023">
        <w:rPr>
          <w:rFonts w:ascii="Arial" w:hAnsi="Arial" w:cs="Arial"/>
        </w:rPr>
        <w:fldChar w:fldCharType="end"/>
      </w:r>
      <w:hyperlink r:id="rId54" w:history="1">
        <w:r w:rsidR="0014215A" w:rsidRPr="00797F5A">
          <w:rPr>
            <w:rStyle w:val="Hyperlink"/>
            <w:rFonts w:ascii="Arial" w:hAnsi="Arial" w:cs="Arial"/>
            <w:u w:val="none"/>
          </w:rPr>
          <w:t>DM31-089 Voluntary Family Reunification Services</w:t>
        </w:r>
      </w:hyperlink>
    </w:p>
    <w:p w14:paraId="757B6FAE" w14:textId="0E7249E5" w:rsidR="00797F5A" w:rsidRDefault="00641763" w:rsidP="00797F5A">
      <w:pPr>
        <w:pStyle w:val="ListParagraph"/>
        <w:numPr>
          <w:ilvl w:val="0"/>
          <w:numId w:val="7"/>
        </w:numPr>
        <w:spacing w:after="160" w:line="259" w:lineRule="auto"/>
        <w:ind w:hanging="720"/>
        <w:rPr>
          <w:rFonts w:ascii="Arial" w:hAnsi="Arial" w:cs="Arial"/>
        </w:rPr>
      </w:pPr>
      <w:hyperlink r:id="rId55" w:history="1">
        <w:r w:rsidR="0030772E" w:rsidRPr="00797F5A">
          <w:rPr>
            <w:rStyle w:val="Hyperlink"/>
            <w:rFonts w:ascii="Arial" w:hAnsi="Arial" w:cs="Arial"/>
            <w:u w:val="none"/>
          </w:rPr>
          <w:t>DM31-090 Linkages</w:t>
        </w:r>
      </w:hyperlink>
    </w:p>
    <w:p w14:paraId="51897E47" w14:textId="2627FA0A" w:rsidR="004515EF" w:rsidRPr="00BD4F8B" w:rsidRDefault="00BD4F8B" w:rsidP="004515EF">
      <w:pPr>
        <w:pStyle w:val="ListParagraph"/>
        <w:numPr>
          <w:ilvl w:val="0"/>
          <w:numId w:val="7"/>
        </w:numPr>
        <w:spacing w:after="160" w:line="259" w:lineRule="auto"/>
        <w:ind w:hanging="720"/>
        <w:rPr>
          <w:rFonts w:ascii="Arial" w:hAnsi="Arial" w:cs="Arial"/>
        </w:rPr>
      </w:pPr>
      <w:hyperlink r:id="rId56" w:anchor="search=Child%20welfare%20investigations" w:history="1">
        <w:r w:rsidR="00BA5646" w:rsidRPr="00BD4F8B">
          <w:rPr>
            <w:rStyle w:val="Hyperlink"/>
            <w:rFonts w:ascii="Arial" w:hAnsi="Arial" w:cs="Arial"/>
            <w:u w:val="none"/>
          </w:rPr>
          <w:t xml:space="preserve">DM31-091 </w:t>
        </w:r>
        <w:r w:rsidRPr="00BD4F8B">
          <w:rPr>
            <w:rStyle w:val="Hyperlink"/>
            <w:rFonts w:ascii="Arial" w:hAnsi="Arial" w:cs="Arial"/>
            <w:u w:val="none"/>
          </w:rPr>
          <w:t>Child Welfare Investigations &amp; Warrants</w:t>
        </w:r>
      </w:hyperlink>
    </w:p>
    <w:p w14:paraId="08F54161" w14:textId="3AD95857" w:rsidR="00797F5A" w:rsidRDefault="00641763" w:rsidP="00797F5A">
      <w:pPr>
        <w:pStyle w:val="ListParagraph"/>
        <w:numPr>
          <w:ilvl w:val="0"/>
          <w:numId w:val="7"/>
        </w:numPr>
        <w:spacing w:after="160" w:line="259" w:lineRule="auto"/>
        <w:ind w:hanging="720"/>
        <w:rPr>
          <w:rFonts w:ascii="Arial" w:hAnsi="Arial" w:cs="Arial"/>
        </w:rPr>
      </w:pPr>
      <w:hyperlink r:id="rId57" w:history="1">
        <w:r w:rsidR="00797F5A" w:rsidRPr="00797F5A">
          <w:rPr>
            <w:rStyle w:val="Hyperlink"/>
            <w:rFonts w:ascii="Arial" w:hAnsi="Arial" w:cs="Arial"/>
            <w:u w:val="none"/>
          </w:rPr>
          <w:t>DM31-104 ER Hotline/Centralized Screening</w:t>
        </w:r>
      </w:hyperlink>
    </w:p>
    <w:p w14:paraId="7316887D" w14:textId="44E10E7A" w:rsidR="00797F5A" w:rsidRPr="00797F5A" w:rsidRDefault="00641763" w:rsidP="00797F5A">
      <w:pPr>
        <w:pStyle w:val="ListParagraph"/>
        <w:numPr>
          <w:ilvl w:val="0"/>
          <w:numId w:val="7"/>
        </w:numPr>
        <w:spacing w:after="160" w:line="259" w:lineRule="auto"/>
        <w:ind w:hanging="720"/>
        <w:rPr>
          <w:rFonts w:ascii="Arial" w:hAnsi="Arial" w:cs="Arial"/>
        </w:rPr>
      </w:pPr>
      <w:hyperlink r:id="rId58" w:history="1">
        <w:r w:rsidR="00797F5A" w:rsidRPr="00797F5A">
          <w:rPr>
            <w:rStyle w:val="Hyperlink"/>
            <w:rFonts w:ascii="Arial" w:hAnsi="Arial" w:cs="Arial"/>
            <w:u w:val="none"/>
          </w:rPr>
          <w:t>DM31-112 Out of Home Investigations</w:t>
        </w:r>
      </w:hyperlink>
    </w:p>
    <w:p w14:paraId="241EAF23" w14:textId="54A1481E" w:rsidR="0030772E" w:rsidRPr="008719A0" w:rsidRDefault="00641763" w:rsidP="000B5BA5">
      <w:pPr>
        <w:pStyle w:val="ListParagraph"/>
        <w:numPr>
          <w:ilvl w:val="0"/>
          <w:numId w:val="7"/>
        </w:numPr>
        <w:spacing w:after="160" w:line="259" w:lineRule="auto"/>
        <w:ind w:hanging="720"/>
        <w:rPr>
          <w:rFonts w:ascii="Arial" w:hAnsi="Arial" w:cs="Arial"/>
        </w:rPr>
      </w:pPr>
      <w:hyperlink r:id="rId59" w:history="1">
        <w:r w:rsidR="0030772E" w:rsidRPr="008719A0">
          <w:rPr>
            <w:rStyle w:val="Hyperlink"/>
            <w:rFonts w:ascii="Arial" w:hAnsi="Arial" w:cs="Arial"/>
            <w:u w:val="none"/>
          </w:rPr>
          <w:t>DM31-135.1 Duty to Notify Parent of Detained Minor</w:t>
        </w:r>
      </w:hyperlink>
    </w:p>
    <w:p w14:paraId="76AEFDCF" w14:textId="4BB37096" w:rsidR="00413698" w:rsidRPr="008719A0" w:rsidRDefault="00641763" w:rsidP="00413698">
      <w:pPr>
        <w:pStyle w:val="ListParagraph"/>
        <w:numPr>
          <w:ilvl w:val="0"/>
          <w:numId w:val="7"/>
        </w:numPr>
        <w:spacing w:after="160" w:line="259" w:lineRule="auto"/>
        <w:ind w:hanging="720"/>
        <w:rPr>
          <w:rFonts w:ascii="Arial" w:hAnsi="Arial" w:cs="Arial"/>
        </w:rPr>
      </w:pPr>
      <w:hyperlink r:id="rId60" w:history="1">
        <w:r w:rsidR="0030772E" w:rsidRPr="008719A0">
          <w:rPr>
            <w:rStyle w:val="Hyperlink"/>
            <w:rFonts w:ascii="Arial" w:hAnsi="Arial" w:cs="Arial"/>
            <w:u w:val="none"/>
          </w:rPr>
          <w:t>DM31-135.2 Required Notification When Child D</w:t>
        </w:r>
        <w:r w:rsidR="00E21FD2">
          <w:rPr>
            <w:rStyle w:val="Hyperlink"/>
            <w:rFonts w:ascii="Arial" w:hAnsi="Arial" w:cs="Arial"/>
            <w:u w:val="none"/>
          </w:rPr>
          <w:t>etain</w:t>
        </w:r>
        <w:r w:rsidR="00BA5646">
          <w:rPr>
            <w:rStyle w:val="Hyperlink"/>
            <w:rFonts w:ascii="Arial" w:hAnsi="Arial" w:cs="Arial"/>
            <w:u w:val="none"/>
          </w:rPr>
          <w:t>e</w:t>
        </w:r>
        <w:r w:rsidR="00E21FD2">
          <w:rPr>
            <w:rStyle w:val="Hyperlink"/>
            <w:rFonts w:ascii="Arial" w:hAnsi="Arial" w:cs="Arial"/>
            <w:u w:val="none"/>
          </w:rPr>
          <w:t>d</w:t>
        </w:r>
      </w:hyperlink>
    </w:p>
    <w:p w14:paraId="32AC4DFC" w14:textId="547DF336" w:rsidR="0030772E" w:rsidRPr="008719A0" w:rsidRDefault="00641763" w:rsidP="000B5BA5">
      <w:pPr>
        <w:pStyle w:val="ListParagraph"/>
        <w:numPr>
          <w:ilvl w:val="0"/>
          <w:numId w:val="7"/>
        </w:numPr>
        <w:spacing w:after="160" w:line="259" w:lineRule="auto"/>
        <w:ind w:hanging="720"/>
        <w:rPr>
          <w:rFonts w:ascii="Arial" w:hAnsi="Arial" w:cs="Arial"/>
        </w:rPr>
      </w:pPr>
      <w:hyperlink r:id="rId61" w:history="1">
        <w:r w:rsidR="0030772E" w:rsidRPr="008719A0">
          <w:rPr>
            <w:rStyle w:val="Hyperlink"/>
            <w:rFonts w:ascii="Arial" w:hAnsi="Arial" w:cs="Arial"/>
            <w:u w:val="none"/>
          </w:rPr>
          <w:t xml:space="preserve">DM31-201 </w:t>
        </w:r>
        <w:r w:rsidR="00413698" w:rsidRPr="008719A0">
          <w:rPr>
            <w:rStyle w:val="Hyperlink"/>
            <w:rFonts w:ascii="Arial" w:hAnsi="Arial" w:cs="Arial"/>
            <w:u w:val="none"/>
          </w:rPr>
          <w:t>Team Decision Making (</w:t>
        </w:r>
        <w:r w:rsidR="0030772E" w:rsidRPr="008719A0">
          <w:rPr>
            <w:rStyle w:val="Hyperlink"/>
            <w:rFonts w:ascii="Arial" w:hAnsi="Arial" w:cs="Arial"/>
            <w:u w:val="none"/>
          </w:rPr>
          <w:t>TDM</w:t>
        </w:r>
        <w:r w:rsidR="00413698" w:rsidRPr="008719A0">
          <w:rPr>
            <w:rStyle w:val="Hyperlink"/>
            <w:rFonts w:ascii="Arial" w:hAnsi="Arial" w:cs="Arial"/>
            <w:u w:val="none"/>
          </w:rPr>
          <w:t>)</w:t>
        </w:r>
      </w:hyperlink>
    </w:p>
    <w:p w14:paraId="74E3DC1D" w14:textId="77777777" w:rsidR="00241C7A" w:rsidRPr="00241C7A" w:rsidRDefault="00641763" w:rsidP="00241C7A">
      <w:pPr>
        <w:pStyle w:val="ListParagraph"/>
        <w:numPr>
          <w:ilvl w:val="0"/>
          <w:numId w:val="7"/>
        </w:numPr>
        <w:spacing w:after="160" w:line="259" w:lineRule="auto"/>
        <w:ind w:hanging="720"/>
        <w:rPr>
          <w:rStyle w:val="Hyperlink"/>
          <w:rFonts w:ascii="Arial" w:hAnsi="Arial" w:cs="Arial"/>
          <w:color w:val="auto"/>
          <w:u w:val="none"/>
        </w:rPr>
      </w:pPr>
      <w:hyperlink r:id="rId62" w:history="1">
        <w:r w:rsidR="0030772E" w:rsidRPr="008719A0">
          <w:rPr>
            <w:rStyle w:val="Hyperlink"/>
            <w:rFonts w:ascii="Arial" w:hAnsi="Arial" w:cs="Arial"/>
            <w:u w:val="none"/>
          </w:rPr>
          <w:t>DM31-211 Approval Process for Relatives and NREFM</w:t>
        </w:r>
      </w:hyperlink>
    </w:p>
    <w:p w14:paraId="58FB3662" w14:textId="75B9D316" w:rsidR="00241C7A" w:rsidRPr="00241C7A" w:rsidRDefault="00641763" w:rsidP="00241C7A">
      <w:pPr>
        <w:pStyle w:val="ListParagraph"/>
        <w:numPr>
          <w:ilvl w:val="0"/>
          <w:numId w:val="7"/>
        </w:numPr>
        <w:spacing w:after="160" w:line="259" w:lineRule="auto"/>
        <w:ind w:hanging="720"/>
        <w:rPr>
          <w:rFonts w:ascii="Arial" w:hAnsi="Arial" w:cs="Arial"/>
        </w:rPr>
      </w:pPr>
      <w:hyperlink r:id="rId63" w:history="1">
        <w:r w:rsidR="00241C7A" w:rsidRPr="00241C7A">
          <w:rPr>
            <w:rStyle w:val="Hyperlink"/>
            <w:rFonts w:ascii="Arial" w:hAnsi="Arial" w:cs="Arial"/>
            <w:u w:val="none"/>
          </w:rPr>
          <w:t>DM31-330 Visitation</w:t>
        </w:r>
      </w:hyperlink>
    </w:p>
    <w:p w14:paraId="7121E34E" w14:textId="19252CE8" w:rsidR="0030772E" w:rsidRPr="008719A0" w:rsidRDefault="00641763" w:rsidP="000B5BA5">
      <w:pPr>
        <w:pStyle w:val="ListParagraph"/>
        <w:numPr>
          <w:ilvl w:val="0"/>
          <w:numId w:val="7"/>
        </w:numPr>
        <w:spacing w:after="160" w:line="259" w:lineRule="auto"/>
        <w:ind w:hanging="720"/>
        <w:rPr>
          <w:rFonts w:ascii="Arial" w:hAnsi="Arial" w:cs="Arial"/>
        </w:rPr>
      </w:pPr>
      <w:hyperlink r:id="rId64" w:history="1">
        <w:r w:rsidR="0030772E" w:rsidRPr="008719A0">
          <w:rPr>
            <w:rStyle w:val="Hyperlink"/>
            <w:rFonts w:ascii="Arial" w:hAnsi="Arial" w:cs="Arial"/>
            <w:u w:val="none"/>
          </w:rPr>
          <w:t>DM31-332 Quality Contacts</w:t>
        </w:r>
      </w:hyperlink>
    </w:p>
    <w:p w14:paraId="3C1A29A3" w14:textId="0B47B9D5" w:rsidR="0030772E" w:rsidRPr="008719A0" w:rsidRDefault="00641763" w:rsidP="000B5BA5">
      <w:pPr>
        <w:pStyle w:val="ListParagraph"/>
        <w:numPr>
          <w:ilvl w:val="0"/>
          <w:numId w:val="7"/>
        </w:numPr>
        <w:spacing w:after="160" w:line="259" w:lineRule="auto"/>
        <w:ind w:hanging="720"/>
        <w:rPr>
          <w:rFonts w:ascii="Arial" w:hAnsi="Arial" w:cs="Arial"/>
        </w:rPr>
      </w:pPr>
      <w:hyperlink r:id="rId65" w:history="1">
        <w:r w:rsidR="008120D9" w:rsidRPr="008719A0">
          <w:rPr>
            <w:rStyle w:val="Hyperlink"/>
            <w:rFonts w:ascii="Arial" w:hAnsi="Arial" w:cs="Arial"/>
            <w:u w:val="none"/>
          </w:rPr>
          <w:t xml:space="preserve">DM31-409 </w:t>
        </w:r>
        <w:r w:rsidR="0030772E" w:rsidRPr="008719A0">
          <w:rPr>
            <w:rStyle w:val="Hyperlink"/>
            <w:rFonts w:ascii="Arial" w:hAnsi="Arial" w:cs="Arial"/>
            <w:u w:val="none"/>
          </w:rPr>
          <w:t>Receiving Center</w:t>
        </w:r>
      </w:hyperlink>
    </w:p>
    <w:p w14:paraId="65338D6D" w14:textId="77777777" w:rsidR="00241C7A" w:rsidRPr="00241C7A" w:rsidRDefault="00641763" w:rsidP="00241C7A">
      <w:pPr>
        <w:pStyle w:val="ListParagraph"/>
        <w:numPr>
          <w:ilvl w:val="0"/>
          <w:numId w:val="7"/>
        </w:numPr>
        <w:spacing w:after="160" w:line="259" w:lineRule="auto"/>
        <w:ind w:hanging="720"/>
        <w:rPr>
          <w:rStyle w:val="Hyperlink"/>
          <w:rFonts w:ascii="Arial" w:hAnsi="Arial" w:cs="Arial"/>
          <w:color w:val="auto"/>
          <w:u w:val="none"/>
        </w:rPr>
      </w:pPr>
      <w:hyperlink r:id="rId66" w:history="1">
        <w:r w:rsidR="0030772E" w:rsidRPr="008719A0">
          <w:rPr>
            <w:rStyle w:val="Hyperlink"/>
            <w:rFonts w:ascii="Arial" w:hAnsi="Arial" w:cs="Arial"/>
            <w:u w:val="none"/>
          </w:rPr>
          <w:t>DM31-410.1 Siblings Place</w:t>
        </w:r>
        <w:r w:rsidR="008120D9" w:rsidRPr="008719A0">
          <w:rPr>
            <w:rStyle w:val="Hyperlink"/>
            <w:rFonts w:ascii="Arial" w:hAnsi="Arial" w:cs="Arial"/>
            <w:u w:val="none"/>
          </w:rPr>
          <w:t>d</w:t>
        </w:r>
        <w:r w:rsidR="0030772E" w:rsidRPr="008719A0">
          <w:rPr>
            <w:rStyle w:val="Hyperlink"/>
            <w:rFonts w:ascii="Arial" w:hAnsi="Arial" w:cs="Arial"/>
            <w:u w:val="none"/>
          </w:rPr>
          <w:t xml:space="preserve"> Together</w:t>
        </w:r>
      </w:hyperlink>
    </w:p>
    <w:p w14:paraId="1FB199DD" w14:textId="09A04995" w:rsidR="00241C7A" w:rsidRPr="00241C7A" w:rsidRDefault="00641763" w:rsidP="00241C7A">
      <w:pPr>
        <w:pStyle w:val="ListParagraph"/>
        <w:numPr>
          <w:ilvl w:val="0"/>
          <w:numId w:val="7"/>
        </w:numPr>
        <w:spacing w:after="160" w:line="259" w:lineRule="auto"/>
        <w:ind w:hanging="720"/>
        <w:rPr>
          <w:rFonts w:ascii="Arial" w:hAnsi="Arial" w:cs="Arial"/>
        </w:rPr>
      </w:pPr>
      <w:hyperlink r:id="rId67" w:history="1">
        <w:r w:rsidR="00241C7A" w:rsidRPr="00241C7A">
          <w:rPr>
            <w:rStyle w:val="Hyperlink"/>
            <w:rFonts w:ascii="Arial" w:hAnsi="Arial" w:cs="Arial"/>
            <w:u w:val="none"/>
          </w:rPr>
          <w:t>DM31-475 Bed Holds</w:t>
        </w:r>
      </w:hyperlink>
    </w:p>
    <w:p w14:paraId="173AEF0A" w14:textId="4A238105" w:rsidR="0030772E" w:rsidRPr="008719A0" w:rsidRDefault="00641763" w:rsidP="000B5BA5">
      <w:pPr>
        <w:pStyle w:val="ListParagraph"/>
        <w:numPr>
          <w:ilvl w:val="0"/>
          <w:numId w:val="7"/>
        </w:numPr>
        <w:spacing w:after="160" w:line="259" w:lineRule="auto"/>
        <w:ind w:hanging="720"/>
        <w:rPr>
          <w:rFonts w:ascii="Arial" w:hAnsi="Arial" w:cs="Arial"/>
        </w:rPr>
      </w:pPr>
      <w:hyperlink r:id="rId68" w:history="1">
        <w:r w:rsidR="0030772E" w:rsidRPr="008719A0">
          <w:rPr>
            <w:rStyle w:val="Hyperlink"/>
            <w:rFonts w:ascii="Arial" w:hAnsi="Arial" w:cs="Arial"/>
            <w:u w:val="none"/>
          </w:rPr>
          <w:t xml:space="preserve">DM31-501 Child Abuse </w:t>
        </w:r>
        <w:r w:rsidR="00FD1D34">
          <w:rPr>
            <w:rStyle w:val="Hyperlink"/>
            <w:rFonts w:ascii="Arial" w:hAnsi="Arial" w:cs="Arial"/>
            <w:u w:val="none"/>
          </w:rPr>
          <w:t xml:space="preserve">&amp; Neglect </w:t>
        </w:r>
        <w:r w:rsidR="0030772E" w:rsidRPr="008719A0">
          <w:rPr>
            <w:rStyle w:val="Hyperlink"/>
            <w:rFonts w:ascii="Arial" w:hAnsi="Arial" w:cs="Arial"/>
            <w:u w:val="none"/>
          </w:rPr>
          <w:t xml:space="preserve">Reporting </w:t>
        </w:r>
        <w:r w:rsidR="00FD1D34">
          <w:rPr>
            <w:rStyle w:val="Hyperlink"/>
            <w:rFonts w:ascii="Arial" w:hAnsi="Arial" w:cs="Arial"/>
            <w:u w:val="none"/>
          </w:rPr>
          <w:t>Act (CANRA)</w:t>
        </w:r>
      </w:hyperlink>
      <w:r w:rsidR="00FD1D34">
        <w:rPr>
          <w:rFonts w:ascii="Arial" w:hAnsi="Arial" w:cs="Arial"/>
        </w:rPr>
        <w:t xml:space="preserve"> </w:t>
      </w:r>
    </w:p>
    <w:p w14:paraId="4AF100DD" w14:textId="2E5F5B69" w:rsidR="0030772E" w:rsidRPr="008719A0" w:rsidRDefault="00641763" w:rsidP="000B5BA5">
      <w:pPr>
        <w:pStyle w:val="ListParagraph"/>
        <w:numPr>
          <w:ilvl w:val="0"/>
          <w:numId w:val="7"/>
        </w:numPr>
        <w:spacing w:after="160" w:line="259" w:lineRule="auto"/>
        <w:ind w:hanging="720"/>
        <w:rPr>
          <w:rFonts w:ascii="Arial" w:hAnsi="Arial" w:cs="Arial"/>
        </w:rPr>
      </w:pPr>
      <w:hyperlink r:id="rId69" w:history="1">
        <w:r w:rsidR="005D69A5" w:rsidRPr="008719A0">
          <w:rPr>
            <w:rStyle w:val="Hyperlink"/>
            <w:rFonts w:ascii="Arial" w:hAnsi="Arial" w:cs="Arial"/>
            <w:u w:val="none"/>
          </w:rPr>
          <w:t>DM31-501.1 Reporting to CACI</w:t>
        </w:r>
      </w:hyperlink>
    </w:p>
    <w:p w14:paraId="1ABAFAE6" w14:textId="2A38BD9C" w:rsidR="005D69A5" w:rsidRDefault="00641763" w:rsidP="000B5BA5">
      <w:pPr>
        <w:pStyle w:val="ListParagraph"/>
        <w:numPr>
          <w:ilvl w:val="0"/>
          <w:numId w:val="7"/>
        </w:numPr>
        <w:spacing w:after="160" w:line="259" w:lineRule="auto"/>
        <w:ind w:hanging="720"/>
        <w:rPr>
          <w:rFonts w:ascii="Arial" w:hAnsi="Arial" w:cs="Arial"/>
        </w:rPr>
      </w:pPr>
      <w:hyperlink r:id="rId70" w:history="1">
        <w:r w:rsidR="005D69A5" w:rsidRPr="00771C62">
          <w:rPr>
            <w:rStyle w:val="Hyperlink"/>
            <w:rFonts w:ascii="Arial" w:hAnsi="Arial" w:cs="Arial"/>
            <w:u w:val="none"/>
          </w:rPr>
          <w:t>DM31-501.2 CACI Grievance</w:t>
        </w:r>
      </w:hyperlink>
    </w:p>
    <w:p w14:paraId="5DCEDAD2" w14:textId="3456D8D6" w:rsidR="003B3E41" w:rsidRPr="003B3E41" w:rsidRDefault="00641763" w:rsidP="000B5BA5">
      <w:pPr>
        <w:pStyle w:val="ListParagraph"/>
        <w:numPr>
          <w:ilvl w:val="0"/>
          <w:numId w:val="7"/>
        </w:numPr>
        <w:spacing w:after="160" w:line="259" w:lineRule="auto"/>
        <w:ind w:hanging="720"/>
        <w:rPr>
          <w:rFonts w:ascii="Arial" w:hAnsi="Arial" w:cs="Arial"/>
        </w:rPr>
      </w:pPr>
      <w:hyperlink r:id="rId71" w:history="1">
        <w:r w:rsidR="003B3E41" w:rsidRPr="003B3E41">
          <w:rPr>
            <w:rStyle w:val="Hyperlink"/>
            <w:rFonts w:ascii="Arial" w:hAnsi="Arial" w:cs="Arial"/>
            <w:u w:val="none"/>
          </w:rPr>
          <w:t>DM31-605 Court Report Timelines</w:t>
        </w:r>
      </w:hyperlink>
    </w:p>
    <w:p w14:paraId="12381084" w14:textId="62DB1E39" w:rsidR="005D69A5" w:rsidRPr="00771C62" w:rsidRDefault="00641763" w:rsidP="000B5BA5">
      <w:pPr>
        <w:pStyle w:val="ListParagraph"/>
        <w:numPr>
          <w:ilvl w:val="0"/>
          <w:numId w:val="7"/>
        </w:numPr>
        <w:spacing w:after="160" w:line="259" w:lineRule="auto"/>
        <w:ind w:hanging="720"/>
        <w:rPr>
          <w:rFonts w:ascii="Arial" w:hAnsi="Arial" w:cs="Arial"/>
        </w:rPr>
      </w:pPr>
      <w:hyperlink r:id="rId72" w:history="1">
        <w:r w:rsidR="005D69A5" w:rsidRPr="00771C62">
          <w:rPr>
            <w:rStyle w:val="Hyperlink"/>
            <w:rFonts w:ascii="Arial" w:hAnsi="Arial" w:cs="Arial"/>
            <w:u w:val="none"/>
          </w:rPr>
          <w:t>DM31-608 ICWA</w:t>
        </w:r>
      </w:hyperlink>
    </w:p>
    <w:p w14:paraId="0BDE4BF5" w14:textId="06D4A61F" w:rsidR="005D69A5" w:rsidRPr="00771C62" w:rsidRDefault="00641763" w:rsidP="000B5BA5">
      <w:pPr>
        <w:pStyle w:val="ListParagraph"/>
        <w:numPr>
          <w:ilvl w:val="0"/>
          <w:numId w:val="7"/>
        </w:numPr>
        <w:spacing w:after="160" w:line="259" w:lineRule="auto"/>
        <w:ind w:hanging="720"/>
        <w:rPr>
          <w:rFonts w:ascii="Arial" w:hAnsi="Arial" w:cs="Arial"/>
        </w:rPr>
      </w:pPr>
      <w:hyperlink r:id="rId73" w:history="1">
        <w:r w:rsidR="005D69A5" w:rsidRPr="00771C62">
          <w:rPr>
            <w:rStyle w:val="Hyperlink"/>
            <w:rFonts w:ascii="Arial" w:hAnsi="Arial" w:cs="Arial"/>
            <w:u w:val="none"/>
          </w:rPr>
          <w:t>DM31-700 Safe Measures</w:t>
        </w:r>
      </w:hyperlink>
    </w:p>
    <w:p w14:paraId="6A14ABBA" w14:textId="2A33E6B3" w:rsidR="005D69A5" w:rsidRPr="00771C62" w:rsidRDefault="00641763" w:rsidP="000B5BA5">
      <w:pPr>
        <w:pStyle w:val="ListParagraph"/>
        <w:numPr>
          <w:ilvl w:val="0"/>
          <w:numId w:val="7"/>
        </w:numPr>
        <w:spacing w:after="160" w:line="259" w:lineRule="auto"/>
        <w:ind w:hanging="720"/>
        <w:rPr>
          <w:rFonts w:ascii="Arial" w:hAnsi="Arial" w:cs="Arial"/>
        </w:rPr>
      </w:pPr>
      <w:hyperlink r:id="rId74" w:history="1">
        <w:r w:rsidR="005D69A5" w:rsidRPr="00771C62">
          <w:rPr>
            <w:rStyle w:val="Hyperlink"/>
            <w:rFonts w:ascii="Arial" w:hAnsi="Arial" w:cs="Arial"/>
            <w:u w:val="none"/>
          </w:rPr>
          <w:t>DM31-701 Absent Parent Search</w:t>
        </w:r>
      </w:hyperlink>
    </w:p>
    <w:p w14:paraId="360CE17A" w14:textId="449C28BD" w:rsidR="005D69A5" w:rsidRPr="00771C62" w:rsidRDefault="00641763" w:rsidP="000B5BA5">
      <w:pPr>
        <w:pStyle w:val="ListParagraph"/>
        <w:numPr>
          <w:ilvl w:val="0"/>
          <w:numId w:val="7"/>
        </w:numPr>
        <w:spacing w:after="160" w:line="259" w:lineRule="auto"/>
        <w:ind w:hanging="720"/>
        <w:rPr>
          <w:rFonts w:ascii="Arial" w:hAnsi="Arial" w:cs="Arial"/>
        </w:rPr>
      </w:pPr>
      <w:hyperlink r:id="rId75" w:history="1">
        <w:r w:rsidR="005D69A5" w:rsidRPr="00771C62">
          <w:rPr>
            <w:rStyle w:val="Hyperlink"/>
            <w:rFonts w:ascii="Arial" w:hAnsi="Arial" w:cs="Arial"/>
            <w:u w:val="none"/>
          </w:rPr>
          <w:t>DM31-704 Child Fatality</w:t>
        </w:r>
      </w:hyperlink>
    </w:p>
    <w:p w14:paraId="2732D62B" w14:textId="33630417" w:rsidR="005D69A5" w:rsidRPr="00771C62" w:rsidRDefault="00641763" w:rsidP="000B5BA5">
      <w:pPr>
        <w:pStyle w:val="ListParagraph"/>
        <w:numPr>
          <w:ilvl w:val="0"/>
          <w:numId w:val="7"/>
        </w:numPr>
        <w:spacing w:after="160" w:line="259" w:lineRule="auto"/>
        <w:ind w:hanging="720"/>
        <w:rPr>
          <w:rFonts w:ascii="Arial" w:hAnsi="Arial" w:cs="Arial"/>
        </w:rPr>
      </w:pPr>
      <w:hyperlink r:id="rId76" w:history="1">
        <w:r w:rsidR="005D69A5" w:rsidRPr="00771C62">
          <w:rPr>
            <w:rStyle w:val="Hyperlink"/>
            <w:rFonts w:ascii="Arial" w:hAnsi="Arial" w:cs="Arial"/>
            <w:u w:val="none"/>
          </w:rPr>
          <w:t>DM31-802.1 CLETS</w:t>
        </w:r>
      </w:hyperlink>
    </w:p>
    <w:p w14:paraId="644F0915" w14:textId="23DDE08B" w:rsidR="005D69A5" w:rsidRPr="00BA5646" w:rsidRDefault="00BA5646" w:rsidP="000B5BA5">
      <w:pPr>
        <w:pStyle w:val="ListParagraph"/>
        <w:numPr>
          <w:ilvl w:val="0"/>
          <w:numId w:val="7"/>
        </w:numPr>
        <w:spacing w:after="160" w:line="259" w:lineRule="auto"/>
        <w:ind w:hanging="720"/>
        <w:rPr>
          <w:rStyle w:val="Hyperlink"/>
          <w:rFonts w:ascii="Arial" w:hAnsi="Arial" w:cs="Arial"/>
          <w:u w:val="none"/>
        </w:rPr>
      </w:pPr>
      <w:r w:rsidRPr="00BA5646">
        <w:rPr>
          <w:rFonts w:ascii="Arial" w:hAnsi="Arial" w:cs="Arial"/>
        </w:rPr>
        <w:fldChar w:fldCharType="begin"/>
      </w:r>
      <w:r w:rsidRPr="00BA5646">
        <w:rPr>
          <w:rFonts w:ascii="Arial" w:hAnsi="Arial" w:cs="Arial"/>
        </w:rPr>
        <w:instrText xml:space="preserve"> HYPERLINK "http://ehsdhome/Children-Family-Services/CFSStaffPortal/Policy/MS31-801.2%20Criminal%20Clearances-Live%20Scan%20(2018).pdf" </w:instrText>
      </w:r>
      <w:r w:rsidRPr="00BA5646">
        <w:rPr>
          <w:rFonts w:ascii="Arial" w:hAnsi="Arial" w:cs="Arial"/>
        </w:rPr>
        <w:fldChar w:fldCharType="separate"/>
      </w:r>
      <w:r w:rsidR="005D69A5" w:rsidRPr="00BA5646">
        <w:rPr>
          <w:rStyle w:val="Hyperlink"/>
          <w:rFonts w:ascii="Arial" w:hAnsi="Arial" w:cs="Arial"/>
          <w:u w:val="none"/>
        </w:rPr>
        <w:t xml:space="preserve">DM31-802.2 </w:t>
      </w:r>
      <w:proofErr w:type="spellStart"/>
      <w:r w:rsidR="005D69A5" w:rsidRPr="00BA5646">
        <w:rPr>
          <w:rStyle w:val="Hyperlink"/>
          <w:rFonts w:ascii="Arial" w:hAnsi="Arial" w:cs="Arial"/>
          <w:u w:val="none"/>
        </w:rPr>
        <w:t>LiveScan</w:t>
      </w:r>
      <w:proofErr w:type="spellEnd"/>
    </w:p>
    <w:p w14:paraId="471C6630" w14:textId="6E8F35C7" w:rsidR="005C692E" w:rsidRPr="00241C7A" w:rsidRDefault="00BA5646" w:rsidP="000B5BA5">
      <w:pPr>
        <w:pStyle w:val="ListParagraph"/>
        <w:numPr>
          <w:ilvl w:val="0"/>
          <w:numId w:val="7"/>
        </w:numPr>
        <w:spacing w:after="160" w:line="259" w:lineRule="auto"/>
        <w:ind w:hanging="720"/>
        <w:rPr>
          <w:rStyle w:val="Hyperlink"/>
          <w:rFonts w:ascii="Arial" w:hAnsi="Arial" w:cs="Arial"/>
          <w:color w:val="auto"/>
          <w:u w:val="none"/>
        </w:rPr>
      </w:pPr>
      <w:r w:rsidRPr="00BA5646">
        <w:rPr>
          <w:rFonts w:ascii="Arial" w:hAnsi="Arial" w:cs="Arial"/>
        </w:rPr>
        <w:fldChar w:fldCharType="end"/>
      </w:r>
      <w:hyperlink r:id="rId77" w:history="1">
        <w:r w:rsidR="005C692E" w:rsidRPr="00771C62">
          <w:rPr>
            <w:rStyle w:val="Hyperlink"/>
            <w:rFonts w:ascii="Arial" w:hAnsi="Arial" w:cs="Arial"/>
            <w:u w:val="none"/>
          </w:rPr>
          <w:t>DM31-904 Substance Exposed Infant Referrals</w:t>
        </w:r>
      </w:hyperlink>
    </w:p>
    <w:p w14:paraId="29A63235" w14:textId="0159177D" w:rsidR="00241C7A" w:rsidRPr="00771C62" w:rsidRDefault="00641763" w:rsidP="000B5BA5">
      <w:pPr>
        <w:pStyle w:val="ListParagraph"/>
        <w:numPr>
          <w:ilvl w:val="0"/>
          <w:numId w:val="7"/>
        </w:numPr>
        <w:spacing w:after="160" w:line="259" w:lineRule="auto"/>
        <w:ind w:hanging="720"/>
        <w:rPr>
          <w:rFonts w:ascii="Arial" w:hAnsi="Arial" w:cs="Arial"/>
        </w:rPr>
      </w:pPr>
      <w:hyperlink r:id="rId78" w:history="1">
        <w:r w:rsidR="00241C7A" w:rsidRPr="00567F05">
          <w:rPr>
            <w:rStyle w:val="Hyperlink"/>
            <w:rFonts w:ascii="Arial" w:hAnsi="Arial" w:cs="Arial"/>
            <w:u w:val="none"/>
          </w:rPr>
          <w:t>DM31-906 Health and Education Passport (HEP) Protocol</w:t>
        </w:r>
      </w:hyperlink>
    </w:p>
    <w:p w14:paraId="27890712" w14:textId="7F01B2CF" w:rsidR="005D69A5" w:rsidRPr="00771C62" w:rsidRDefault="00641763" w:rsidP="000B5BA5">
      <w:pPr>
        <w:pStyle w:val="ListParagraph"/>
        <w:numPr>
          <w:ilvl w:val="0"/>
          <w:numId w:val="7"/>
        </w:numPr>
        <w:spacing w:after="160" w:line="259" w:lineRule="auto"/>
        <w:ind w:hanging="720"/>
        <w:rPr>
          <w:rFonts w:ascii="Arial" w:hAnsi="Arial" w:cs="Arial"/>
        </w:rPr>
      </w:pPr>
      <w:hyperlink r:id="rId79" w:history="1">
        <w:r w:rsidR="005D69A5" w:rsidRPr="00771C62">
          <w:rPr>
            <w:rStyle w:val="Hyperlink"/>
            <w:rFonts w:ascii="Arial" w:hAnsi="Arial" w:cs="Arial"/>
            <w:u w:val="none"/>
          </w:rPr>
          <w:t>DM</w:t>
        </w:r>
        <w:r w:rsidR="00AA0F45" w:rsidRPr="00771C62">
          <w:rPr>
            <w:rStyle w:val="Hyperlink"/>
            <w:rFonts w:ascii="Arial" w:hAnsi="Arial" w:cs="Arial"/>
            <w:u w:val="none"/>
          </w:rPr>
          <w:t>31-907 Structured Decision Making (SDM)</w:t>
        </w:r>
      </w:hyperlink>
    </w:p>
    <w:p w14:paraId="4EE109E4" w14:textId="3BA16FA0" w:rsidR="005D69A5" w:rsidRPr="00771C62" w:rsidRDefault="00641763" w:rsidP="000B5BA5">
      <w:pPr>
        <w:pStyle w:val="ListParagraph"/>
        <w:numPr>
          <w:ilvl w:val="0"/>
          <w:numId w:val="7"/>
        </w:numPr>
        <w:spacing w:after="160" w:line="259" w:lineRule="auto"/>
        <w:ind w:hanging="720"/>
        <w:rPr>
          <w:rFonts w:ascii="Arial" w:hAnsi="Arial" w:cs="Arial"/>
        </w:rPr>
      </w:pPr>
      <w:hyperlink r:id="rId80" w:history="1">
        <w:r w:rsidR="005D69A5" w:rsidRPr="00771C62">
          <w:rPr>
            <w:rStyle w:val="Hyperlink"/>
            <w:rFonts w:ascii="Arial" w:hAnsi="Arial" w:cs="Arial"/>
            <w:u w:val="none"/>
          </w:rPr>
          <w:t>DM31-910 Animal Abuse Reporting</w:t>
        </w:r>
      </w:hyperlink>
    </w:p>
    <w:p w14:paraId="2A454D31" w14:textId="0C28E5DD" w:rsidR="005D69A5" w:rsidRPr="00771C62" w:rsidRDefault="00641763" w:rsidP="000B5BA5">
      <w:pPr>
        <w:pStyle w:val="ListParagraph"/>
        <w:numPr>
          <w:ilvl w:val="0"/>
          <w:numId w:val="7"/>
        </w:numPr>
        <w:spacing w:after="160" w:line="259" w:lineRule="auto"/>
        <w:ind w:hanging="720"/>
        <w:rPr>
          <w:rFonts w:ascii="Arial" w:hAnsi="Arial" w:cs="Arial"/>
        </w:rPr>
      </w:pPr>
      <w:hyperlink r:id="rId81" w:history="1">
        <w:r w:rsidR="005D69A5" w:rsidRPr="00771C62">
          <w:rPr>
            <w:rStyle w:val="Hyperlink"/>
            <w:rFonts w:ascii="Arial" w:hAnsi="Arial" w:cs="Arial"/>
            <w:u w:val="none"/>
          </w:rPr>
          <w:t>DM31-916 Limited English Proficient Documentation</w:t>
        </w:r>
      </w:hyperlink>
    </w:p>
    <w:p w14:paraId="46449C9E" w14:textId="7FB344FC" w:rsidR="004515EF" w:rsidRPr="00771C62" w:rsidRDefault="00641763" w:rsidP="004404C0">
      <w:pPr>
        <w:pStyle w:val="ListParagraph"/>
        <w:numPr>
          <w:ilvl w:val="0"/>
          <w:numId w:val="7"/>
        </w:numPr>
        <w:spacing w:after="160" w:line="259" w:lineRule="auto"/>
        <w:ind w:hanging="720"/>
        <w:rPr>
          <w:rFonts w:ascii="Arial" w:hAnsi="Arial" w:cs="Arial"/>
        </w:rPr>
      </w:pPr>
      <w:hyperlink r:id="rId82" w:history="1">
        <w:r w:rsidR="005D69A5" w:rsidRPr="00771C62">
          <w:rPr>
            <w:rStyle w:val="Hyperlink"/>
            <w:rFonts w:ascii="Arial" w:hAnsi="Arial" w:cs="Arial"/>
            <w:u w:val="none"/>
          </w:rPr>
          <w:t>DM31-921 Photographic Identification of Children</w:t>
        </w:r>
      </w:hyperlink>
    </w:p>
    <w:p w14:paraId="1B6A8743" w14:textId="77777777" w:rsidR="004515EF" w:rsidRPr="004515EF" w:rsidRDefault="004515EF" w:rsidP="004515EF">
      <w:pPr>
        <w:pStyle w:val="ListParagraph"/>
        <w:spacing w:after="160" w:line="259" w:lineRule="auto"/>
        <w:ind w:left="2160"/>
        <w:rPr>
          <w:rFonts w:ascii="Arial" w:hAnsi="Arial" w:cs="Arial"/>
        </w:rPr>
      </w:pPr>
    </w:p>
    <w:p w14:paraId="299B04EB" w14:textId="1D75AB98" w:rsidR="005C692E" w:rsidRPr="004404C0" w:rsidRDefault="004404C0" w:rsidP="004404C0">
      <w:pPr>
        <w:pStyle w:val="Heading3"/>
        <w:rPr>
          <w:rFonts w:ascii="Arial" w:hAnsi="Arial" w:cs="Arial"/>
        </w:rPr>
      </w:pPr>
      <w:r w:rsidRPr="004404C0">
        <w:rPr>
          <w:rFonts w:ascii="Arial" w:hAnsi="Arial" w:cs="Arial"/>
        </w:rPr>
        <w:t xml:space="preserve">VI. </w:t>
      </w:r>
      <w:r>
        <w:rPr>
          <w:rFonts w:ascii="Arial" w:hAnsi="Arial" w:cs="Arial"/>
        </w:rPr>
        <w:tab/>
      </w:r>
      <w:r w:rsidR="005C692E" w:rsidRPr="004404C0">
        <w:rPr>
          <w:rFonts w:ascii="Arial" w:hAnsi="Arial" w:cs="Arial"/>
        </w:rPr>
        <w:t>DEPENDENCY INVESTIGATIONS</w:t>
      </w:r>
      <w:r w:rsidR="00D708D8" w:rsidRPr="004404C0">
        <w:rPr>
          <w:rFonts w:ascii="Arial" w:hAnsi="Arial" w:cs="Arial"/>
        </w:rPr>
        <w:t xml:space="preserve"> (Formerly known as-COURT)</w:t>
      </w:r>
    </w:p>
    <w:p w14:paraId="3B187134" w14:textId="77777777" w:rsidR="005C692E" w:rsidRPr="004A2426" w:rsidRDefault="005C692E" w:rsidP="005C692E">
      <w:pPr>
        <w:ind w:left="720"/>
        <w:rPr>
          <w:rFonts w:ascii="Arial" w:hAnsi="Arial" w:cs="Arial"/>
          <w:b/>
          <w:color w:val="000000"/>
        </w:rPr>
      </w:pPr>
    </w:p>
    <w:p w14:paraId="33BBBCD2" w14:textId="77777777" w:rsidR="005C692E" w:rsidRPr="00B67C88" w:rsidRDefault="005C692E" w:rsidP="005755B1">
      <w:pPr>
        <w:pStyle w:val="Heading4"/>
        <w:numPr>
          <w:ilvl w:val="4"/>
          <w:numId w:val="5"/>
        </w:numPr>
        <w:ind w:left="1440" w:hanging="720"/>
        <w:jc w:val="left"/>
        <w:rPr>
          <w:rFonts w:ascii="Arial" w:hAnsi="Arial" w:cs="Arial"/>
          <w:u w:val="none"/>
        </w:rPr>
      </w:pPr>
      <w:r w:rsidRPr="00B67C88">
        <w:rPr>
          <w:rFonts w:ascii="Arial" w:hAnsi="Arial" w:cs="Arial"/>
          <w:u w:val="none"/>
        </w:rPr>
        <w:t xml:space="preserve">Policy </w:t>
      </w:r>
    </w:p>
    <w:p w14:paraId="08A45F85" w14:textId="50CD0AC2" w:rsidR="00D708D8" w:rsidRPr="00604677" w:rsidRDefault="00D92D51" w:rsidP="00604677">
      <w:pPr>
        <w:pStyle w:val="NormalWeb"/>
        <w:ind w:left="1440"/>
        <w:rPr>
          <w:rFonts w:ascii="Arial" w:hAnsi="Arial" w:cs="Arial"/>
        </w:rPr>
      </w:pPr>
      <w:r w:rsidRPr="00A902D5">
        <w:rPr>
          <w:rFonts w:ascii="Arial" w:hAnsi="Arial" w:cs="Arial"/>
        </w:rPr>
        <w:t>Dependency Investigation</w:t>
      </w:r>
      <w:r w:rsidR="00D708D8" w:rsidRPr="00A902D5">
        <w:rPr>
          <w:rFonts w:ascii="Arial" w:hAnsi="Arial" w:cs="Arial"/>
        </w:rPr>
        <w:t xml:space="preserve"> </w:t>
      </w:r>
      <w:r w:rsidRPr="00A902D5">
        <w:rPr>
          <w:rFonts w:ascii="Arial" w:hAnsi="Arial" w:cs="Arial"/>
        </w:rPr>
        <w:t xml:space="preserve">(DI) unit continues </w:t>
      </w:r>
      <w:r w:rsidR="00E36C4D">
        <w:rPr>
          <w:rFonts w:ascii="Arial" w:hAnsi="Arial" w:cs="Arial"/>
        </w:rPr>
        <w:t>the investigation to determine if the 300 petition needs to be filed</w:t>
      </w:r>
      <w:r w:rsidRPr="00A902D5">
        <w:rPr>
          <w:rFonts w:ascii="Arial" w:hAnsi="Arial" w:cs="Arial"/>
        </w:rPr>
        <w:t xml:space="preserve">.  </w:t>
      </w:r>
      <w:r w:rsidR="00D708D8" w:rsidRPr="00341971">
        <w:rPr>
          <w:rFonts w:ascii="Arial" w:hAnsi="Arial" w:cs="Arial"/>
        </w:rPr>
        <w:t xml:space="preserve">DI also </w:t>
      </w:r>
      <w:r w:rsidR="00BC4523" w:rsidRPr="00341971">
        <w:rPr>
          <w:rFonts w:ascii="Arial" w:hAnsi="Arial" w:cs="Arial"/>
        </w:rPr>
        <w:t xml:space="preserve">provides the </w:t>
      </w:r>
      <w:r w:rsidR="00D708D8" w:rsidRPr="00341971">
        <w:rPr>
          <w:rFonts w:ascii="Arial" w:hAnsi="Arial" w:cs="Arial"/>
        </w:rPr>
        <w:t xml:space="preserve">services </w:t>
      </w:r>
      <w:r w:rsidR="00BC4523" w:rsidRPr="00341971">
        <w:rPr>
          <w:rFonts w:ascii="Arial" w:hAnsi="Arial" w:cs="Arial"/>
        </w:rPr>
        <w:t xml:space="preserve">associated </w:t>
      </w:r>
      <w:r w:rsidR="00D708D8" w:rsidRPr="00341971">
        <w:rPr>
          <w:rFonts w:ascii="Arial" w:hAnsi="Arial" w:cs="Arial"/>
        </w:rPr>
        <w:t>with these activities and performs</w:t>
      </w:r>
      <w:r w:rsidR="00BC4523" w:rsidRPr="00341971">
        <w:rPr>
          <w:rFonts w:ascii="Arial" w:hAnsi="Arial" w:cs="Arial"/>
        </w:rPr>
        <w:t xml:space="preserve"> </w:t>
      </w:r>
      <w:r w:rsidR="00D708D8" w:rsidRPr="00341971">
        <w:rPr>
          <w:rFonts w:ascii="Arial" w:hAnsi="Arial" w:cs="Arial"/>
        </w:rPr>
        <w:t xml:space="preserve">all the court related work required to find or maintain jurisdiction </w:t>
      </w:r>
      <w:r w:rsidR="00BC4523" w:rsidRPr="00341971">
        <w:rPr>
          <w:rFonts w:ascii="Arial" w:hAnsi="Arial" w:cs="Arial"/>
        </w:rPr>
        <w:t xml:space="preserve">and establish dependency </w:t>
      </w:r>
      <w:r w:rsidR="00D708D8" w:rsidRPr="00341971">
        <w:rPr>
          <w:rFonts w:ascii="Arial" w:hAnsi="Arial" w:cs="Arial"/>
        </w:rPr>
        <w:t>over a child.</w:t>
      </w:r>
      <w:r w:rsidR="00E36C4D" w:rsidRPr="00341971">
        <w:rPr>
          <w:rFonts w:ascii="Arial" w:hAnsi="Arial" w:cs="Arial"/>
        </w:rPr>
        <w:t xml:space="preserve"> </w:t>
      </w:r>
    </w:p>
    <w:p w14:paraId="24F12A44" w14:textId="77777777" w:rsidR="005C692E" w:rsidRPr="00B67C88" w:rsidRDefault="005C692E" w:rsidP="000B5BA5">
      <w:pPr>
        <w:pStyle w:val="Heading4"/>
        <w:numPr>
          <w:ilvl w:val="4"/>
          <w:numId w:val="5"/>
        </w:numPr>
        <w:ind w:left="1440" w:hanging="720"/>
        <w:jc w:val="left"/>
        <w:rPr>
          <w:rFonts w:ascii="Arial" w:hAnsi="Arial" w:cs="Arial"/>
          <w:u w:val="none"/>
        </w:rPr>
      </w:pPr>
      <w:r w:rsidRPr="00B67C88">
        <w:rPr>
          <w:rFonts w:ascii="Arial" w:hAnsi="Arial" w:cs="Arial"/>
          <w:u w:val="none"/>
        </w:rPr>
        <w:t>Expectations</w:t>
      </w:r>
    </w:p>
    <w:p w14:paraId="52EF27FA" w14:textId="77777777" w:rsidR="00D708D8" w:rsidRPr="00513A98" w:rsidRDefault="00D708D8" w:rsidP="00D708D8">
      <w:pPr>
        <w:pStyle w:val="NormalWeb"/>
        <w:spacing w:before="0" w:beforeAutospacing="0" w:after="0" w:afterAutospacing="0"/>
        <w:ind w:left="1440"/>
        <w:contextualSpacing/>
        <w:rPr>
          <w:rFonts w:ascii="Arial" w:hAnsi="Arial" w:cs="Arial"/>
          <w:b/>
        </w:rPr>
      </w:pPr>
    </w:p>
    <w:p w14:paraId="3BDD8148" w14:textId="77777777" w:rsidR="00D708D8" w:rsidRPr="00D708D8" w:rsidRDefault="00D708D8" w:rsidP="00D708D8">
      <w:pPr>
        <w:ind w:left="1440"/>
        <w:rPr>
          <w:rFonts w:ascii="Arial" w:hAnsi="Arial" w:cs="Arial"/>
          <w:color w:val="000000"/>
        </w:rPr>
      </w:pPr>
      <w:r>
        <w:rPr>
          <w:rFonts w:ascii="Arial" w:hAnsi="Arial" w:cs="Arial"/>
          <w:color w:val="000000"/>
        </w:rPr>
        <w:t>DI Social W</w:t>
      </w:r>
      <w:r w:rsidRPr="002D48F4">
        <w:rPr>
          <w:rFonts w:ascii="Arial" w:hAnsi="Arial" w:cs="Arial"/>
          <w:color w:val="000000"/>
          <w:szCs w:val="24"/>
        </w:rPr>
        <w:t xml:space="preserve">orkers </w:t>
      </w:r>
      <w:r>
        <w:rPr>
          <w:rFonts w:ascii="Arial" w:hAnsi="Arial" w:cs="Arial"/>
          <w:color w:val="000000"/>
        </w:rPr>
        <w:t xml:space="preserve">will follow all state and federal mandates related to dependency investigations of suspected child abuse and neglect.  </w:t>
      </w:r>
      <w:r>
        <w:rPr>
          <w:rFonts w:ascii="Arial" w:hAnsi="Arial" w:cs="Arial"/>
        </w:rPr>
        <w:t xml:space="preserve">DI Social Workers </w:t>
      </w:r>
      <w:r w:rsidRPr="00D708D8">
        <w:rPr>
          <w:rFonts w:ascii="Arial" w:hAnsi="Arial" w:cs="Arial"/>
        </w:rPr>
        <w:t xml:space="preserve">perform specific investigative activities to determine whether the juvenile court should intervene to protect a child by making him/her a dependent of the court, DI workers: </w:t>
      </w:r>
    </w:p>
    <w:p w14:paraId="3BB56A5E" w14:textId="77777777" w:rsidR="00D708D8" w:rsidRPr="00D708D8" w:rsidRDefault="004B1E5F" w:rsidP="000B5BA5">
      <w:pPr>
        <w:numPr>
          <w:ilvl w:val="0"/>
          <w:numId w:val="8"/>
        </w:numPr>
        <w:tabs>
          <w:tab w:val="clear" w:pos="720"/>
        </w:tabs>
        <w:spacing w:before="100" w:beforeAutospacing="1" w:after="100" w:afterAutospacing="1"/>
        <w:ind w:left="1800"/>
        <w:rPr>
          <w:rFonts w:ascii="Arial" w:hAnsi="Arial" w:cs="Arial"/>
        </w:rPr>
      </w:pPr>
      <w:r>
        <w:rPr>
          <w:rFonts w:ascii="Arial" w:hAnsi="Arial" w:cs="Arial"/>
        </w:rPr>
        <w:t>A</w:t>
      </w:r>
      <w:r w:rsidR="00D708D8" w:rsidRPr="00D708D8">
        <w:rPr>
          <w:rFonts w:ascii="Arial" w:hAnsi="Arial" w:cs="Arial"/>
        </w:rPr>
        <w:t>ssess children for abuse, neglect, and exploitation as defined in W&amp;I 300</w:t>
      </w:r>
    </w:p>
    <w:p w14:paraId="39BE6F5E" w14:textId="77777777" w:rsidR="00D708D8" w:rsidRDefault="004B1E5F" w:rsidP="000B5BA5">
      <w:pPr>
        <w:numPr>
          <w:ilvl w:val="0"/>
          <w:numId w:val="8"/>
        </w:numPr>
        <w:tabs>
          <w:tab w:val="clear" w:pos="720"/>
        </w:tabs>
        <w:spacing w:before="100" w:beforeAutospacing="1" w:after="100" w:afterAutospacing="1"/>
        <w:ind w:left="1800"/>
        <w:rPr>
          <w:rFonts w:ascii="Arial" w:hAnsi="Arial" w:cs="Arial"/>
        </w:rPr>
      </w:pPr>
      <w:r>
        <w:rPr>
          <w:rFonts w:ascii="Arial" w:hAnsi="Arial" w:cs="Arial"/>
        </w:rPr>
        <w:t>D</w:t>
      </w:r>
      <w:r w:rsidR="00D708D8" w:rsidRPr="00D708D8">
        <w:rPr>
          <w:rFonts w:ascii="Arial" w:hAnsi="Arial" w:cs="Arial"/>
        </w:rPr>
        <w:t>etermine the right and mandate of the county to be involved in the child's welfare, based on clear and convincing evidence of risk to the child and on the legality of court intervention</w:t>
      </w:r>
    </w:p>
    <w:p w14:paraId="59C32D1B" w14:textId="77777777" w:rsidR="00A902D5" w:rsidRDefault="00D708D8" w:rsidP="000B5BA5">
      <w:pPr>
        <w:numPr>
          <w:ilvl w:val="0"/>
          <w:numId w:val="8"/>
        </w:numPr>
        <w:tabs>
          <w:tab w:val="clear" w:pos="720"/>
        </w:tabs>
        <w:spacing w:before="100" w:beforeAutospacing="1" w:after="100" w:afterAutospacing="1"/>
        <w:ind w:left="1800"/>
        <w:rPr>
          <w:rFonts w:ascii="Arial" w:hAnsi="Arial" w:cs="Arial"/>
        </w:rPr>
      </w:pPr>
      <w:r w:rsidRPr="00D708D8">
        <w:rPr>
          <w:rFonts w:ascii="Arial" w:hAnsi="Arial" w:cs="Arial"/>
        </w:rPr>
        <w:t>DI also determines the appropriate disposition recommendation to be made to the court regarding a child who is detained in protective custody.</w:t>
      </w:r>
    </w:p>
    <w:p w14:paraId="2FA65B59" w14:textId="77777777" w:rsidR="00BC4523" w:rsidRDefault="004B1E5F" w:rsidP="000B5BA5">
      <w:pPr>
        <w:numPr>
          <w:ilvl w:val="0"/>
          <w:numId w:val="8"/>
        </w:numPr>
        <w:tabs>
          <w:tab w:val="clear" w:pos="720"/>
        </w:tabs>
        <w:spacing w:before="100" w:beforeAutospacing="1" w:after="100" w:afterAutospacing="1"/>
        <w:ind w:left="1800"/>
        <w:rPr>
          <w:rFonts w:ascii="Arial" w:hAnsi="Arial" w:cs="Arial"/>
        </w:rPr>
      </w:pPr>
      <w:r>
        <w:rPr>
          <w:rFonts w:ascii="Arial" w:hAnsi="Arial" w:cs="Arial"/>
        </w:rPr>
        <w:t>C</w:t>
      </w:r>
      <w:r w:rsidR="00BC4523" w:rsidRPr="00A902D5">
        <w:rPr>
          <w:rFonts w:ascii="Arial" w:hAnsi="Arial" w:cs="Arial"/>
        </w:rPr>
        <w:t>onduct a family finding search to ensure additional support and placement options are secured for the child.</w:t>
      </w:r>
    </w:p>
    <w:p w14:paraId="1C0B2672" w14:textId="41A5DDCB" w:rsidR="00A902D5" w:rsidRDefault="00A902D5" w:rsidP="000B5BA5">
      <w:pPr>
        <w:numPr>
          <w:ilvl w:val="0"/>
          <w:numId w:val="8"/>
        </w:numPr>
        <w:tabs>
          <w:tab w:val="clear" w:pos="720"/>
        </w:tabs>
        <w:spacing w:before="100" w:beforeAutospacing="1" w:after="100" w:afterAutospacing="1"/>
        <w:ind w:left="1800"/>
        <w:rPr>
          <w:rFonts w:ascii="Arial" w:hAnsi="Arial" w:cs="Arial"/>
        </w:rPr>
      </w:pPr>
      <w:r>
        <w:rPr>
          <w:rFonts w:ascii="Arial" w:hAnsi="Arial" w:cs="Arial"/>
        </w:rPr>
        <w:t>Ensure all ICWA provisions are met including, inquiry and noticing timelines.</w:t>
      </w:r>
    </w:p>
    <w:p w14:paraId="133A8021" w14:textId="74D3C3C9" w:rsidR="00E36C4D" w:rsidRPr="00136464" w:rsidRDefault="007A680B" w:rsidP="000B5BA5">
      <w:pPr>
        <w:numPr>
          <w:ilvl w:val="0"/>
          <w:numId w:val="8"/>
        </w:numPr>
        <w:tabs>
          <w:tab w:val="clear" w:pos="720"/>
        </w:tabs>
        <w:spacing w:before="100" w:beforeAutospacing="1" w:after="100" w:afterAutospacing="1"/>
        <w:ind w:left="1800"/>
        <w:rPr>
          <w:rFonts w:ascii="Arial" w:hAnsi="Arial" w:cs="Arial"/>
        </w:rPr>
      </w:pPr>
      <w:r>
        <w:rPr>
          <w:rFonts w:ascii="Arial" w:hAnsi="Arial" w:cs="Arial"/>
        </w:rPr>
        <w:t>Collaborate with ER as needed to provide</w:t>
      </w:r>
      <w:r w:rsidR="002E7154" w:rsidRPr="00136464">
        <w:rPr>
          <w:rFonts w:ascii="Arial" w:hAnsi="Arial" w:cs="Arial"/>
        </w:rPr>
        <w:t xml:space="preserve"> </w:t>
      </w:r>
      <w:r>
        <w:rPr>
          <w:rFonts w:ascii="Arial" w:hAnsi="Arial" w:cs="Arial"/>
        </w:rPr>
        <w:t>any needed documents related to DI Worker’s investigation of jurisdiction and dependency</w:t>
      </w:r>
      <w:r w:rsidR="002E7154" w:rsidRPr="00136464">
        <w:rPr>
          <w:rFonts w:ascii="Arial" w:hAnsi="Arial" w:cs="Arial"/>
        </w:rPr>
        <w:t>.</w:t>
      </w:r>
    </w:p>
    <w:p w14:paraId="7F5C2280" w14:textId="6A5F2F9F" w:rsidR="00CA1A4B" w:rsidRPr="00AC3014" w:rsidRDefault="00A902D5" w:rsidP="00AC3014">
      <w:pPr>
        <w:spacing w:before="100" w:beforeAutospacing="1" w:after="100" w:afterAutospacing="1"/>
        <w:ind w:left="1440"/>
        <w:contextualSpacing/>
        <w:rPr>
          <w:rFonts w:ascii="Arial" w:hAnsi="Arial" w:cs="Arial"/>
          <w:szCs w:val="24"/>
        </w:rPr>
      </w:pPr>
      <w:r w:rsidRPr="00B1015E">
        <w:rPr>
          <w:rFonts w:ascii="Arial" w:hAnsi="Arial" w:cs="Arial"/>
          <w:b/>
          <w:szCs w:val="24"/>
        </w:rPr>
        <w:t>Note</w:t>
      </w:r>
      <w:r>
        <w:rPr>
          <w:rFonts w:ascii="Arial" w:hAnsi="Arial" w:cs="Arial"/>
          <w:szCs w:val="24"/>
        </w:rPr>
        <w:t xml:space="preserve">-refer to </w:t>
      </w:r>
      <w:hyperlink r:id="rId83" w:history="1">
        <w:r w:rsidR="0068633F" w:rsidRPr="0068633F">
          <w:rPr>
            <w:rStyle w:val="Hyperlink"/>
            <w:rFonts w:ascii="Arial" w:hAnsi="Arial" w:cs="Arial"/>
            <w:szCs w:val="24"/>
            <w:u w:val="none"/>
          </w:rPr>
          <w:t xml:space="preserve">Practice Guide: </w:t>
        </w:r>
        <w:r w:rsidRPr="0068633F">
          <w:rPr>
            <w:rStyle w:val="Hyperlink"/>
            <w:rFonts w:ascii="Arial" w:hAnsi="Arial" w:cs="Arial"/>
            <w:szCs w:val="24"/>
            <w:u w:val="none"/>
          </w:rPr>
          <w:t xml:space="preserve">Dependency Investigations Worker </w:t>
        </w:r>
        <w:r w:rsidR="0068633F" w:rsidRPr="0068633F">
          <w:rPr>
            <w:rStyle w:val="Hyperlink"/>
            <w:rFonts w:ascii="Arial" w:hAnsi="Arial" w:cs="Arial"/>
            <w:szCs w:val="24"/>
            <w:u w:val="none"/>
          </w:rPr>
          <w:t>Best Practices</w:t>
        </w:r>
      </w:hyperlink>
      <w:r>
        <w:rPr>
          <w:rFonts w:ascii="Arial" w:hAnsi="Arial" w:cs="Arial"/>
          <w:szCs w:val="24"/>
        </w:rPr>
        <w:t xml:space="preserve"> for further details on the responsibilities of a De</w:t>
      </w:r>
      <w:r w:rsidR="00AC3014">
        <w:rPr>
          <w:rFonts w:ascii="Arial" w:hAnsi="Arial" w:cs="Arial"/>
          <w:szCs w:val="24"/>
        </w:rPr>
        <w:t>pendency Investigations Worker.</w:t>
      </w:r>
    </w:p>
    <w:p w14:paraId="0CA474A0" w14:textId="77777777" w:rsidR="005C692E" w:rsidRPr="00B67C88" w:rsidRDefault="005C692E" w:rsidP="000B5BA5">
      <w:pPr>
        <w:pStyle w:val="Heading4"/>
        <w:numPr>
          <w:ilvl w:val="4"/>
          <w:numId w:val="5"/>
        </w:numPr>
        <w:ind w:left="1440" w:hanging="720"/>
        <w:contextualSpacing/>
        <w:jc w:val="left"/>
        <w:rPr>
          <w:rFonts w:ascii="Arial" w:hAnsi="Arial" w:cs="Arial"/>
          <w:u w:val="none"/>
        </w:rPr>
      </w:pPr>
      <w:r w:rsidRPr="00B67C88">
        <w:rPr>
          <w:rFonts w:ascii="Arial" w:hAnsi="Arial" w:cs="Arial"/>
          <w:u w:val="none"/>
        </w:rPr>
        <w:t>Resources</w:t>
      </w:r>
    </w:p>
    <w:p w14:paraId="1C1AD5CD" w14:textId="77777777" w:rsidR="005C692E" w:rsidRDefault="005C692E" w:rsidP="005C692E">
      <w:pPr>
        <w:ind w:left="1080"/>
        <w:rPr>
          <w:rFonts w:ascii="Arial" w:hAnsi="Arial" w:cs="Arial"/>
          <w:b/>
          <w:color w:val="000000"/>
        </w:rPr>
      </w:pPr>
    </w:p>
    <w:p w14:paraId="4C88CB60" w14:textId="77777777" w:rsidR="005C692E" w:rsidRDefault="005C692E" w:rsidP="005755B1">
      <w:pPr>
        <w:pStyle w:val="Heading5"/>
        <w:numPr>
          <w:ilvl w:val="0"/>
          <w:numId w:val="18"/>
        </w:numPr>
        <w:ind w:left="2160" w:hanging="720"/>
        <w15:collapsed/>
        <w:rPr>
          <w:rFonts w:ascii="Arial" w:hAnsi="Arial" w:cs="Arial"/>
        </w:rPr>
      </w:pPr>
      <w:r w:rsidRPr="00B67C88">
        <w:rPr>
          <w:rFonts w:ascii="Arial" w:hAnsi="Arial" w:cs="Arial"/>
        </w:rPr>
        <w:t>Protocols</w:t>
      </w:r>
    </w:p>
    <w:p w14:paraId="36EEFAAA" w14:textId="77777777" w:rsidR="00B67C88" w:rsidRPr="00B67C88" w:rsidRDefault="00B67C88" w:rsidP="00B67C88"/>
    <w:p w14:paraId="73429731" w14:textId="77777777" w:rsidR="00466AA7" w:rsidRPr="00BB64D1" w:rsidRDefault="00641763" w:rsidP="001556AC">
      <w:pPr>
        <w:numPr>
          <w:ilvl w:val="0"/>
          <w:numId w:val="29"/>
        </w:numPr>
        <w:tabs>
          <w:tab w:val="left" w:pos="720"/>
        </w:tabs>
        <w:spacing w:before="100" w:beforeAutospacing="1" w:after="100" w:afterAutospacing="1"/>
        <w:ind w:hanging="180"/>
        <w:contextualSpacing/>
        <w:rPr>
          <w:rFonts w:ascii="Arial" w:hAnsi="Arial" w:cs="Arial"/>
        </w:rPr>
      </w:pPr>
      <w:hyperlink r:id="rId84" w:history="1">
        <w:r w:rsidR="00466AA7" w:rsidRPr="00BB64D1">
          <w:rPr>
            <w:rStyle w:val="Hyperlink"/>
            <w:rFonts w:ascii="Arial" w:hAnsi="Arial" w:cs="Arial"/>
            <w:u w:val="none"/>
          </w:rPr>
          <w:t>Inter-County Transfers</w:t>
        </w:r>
      </w:hyperlink>
    </w:p>
    <w:p w14:paraId="5CAF3A1F" w14:textId="77777777" w:rsidR="00466AA7" w:rsidRPr="00BB64D1" w:rsidRDefault="00641763" w:rsidP="001556AC">
      <w:pPr>
        <w:numPr>
          <w:ilvl w:val="0"/>
          <w:numId w:val="29"/>
        </w:numPr>
        <w:tabs>
          <w:tab w:val="left" w:pos="720"/>
        </w:tabs>
        <w:spacing w:before="100" w:beforeAutospacing="1" w:after="100" w:afterAutospacing="1"/>
        <w:ind w:hanging="180"/>
        <w:contextualSpacing/>
        <w:rPr>
          <w:rFonts w:ascii="Arial" w:hAnsi="Arial" w:cs="Arial"/>
        </w:rPr>
      </w:pPr>
      <w:hyperlink r:id="rId85" w:history="1">
        <w:r w:rsidR="00466AA7" w:rsidRPr="00BB64D1">
          <w:rPr>
            <w:rStyle w:val="Hyperlink"/>
            <w:rFonts w:ascii="Arial" w:hAnsi="Arial" w:cs="Arial"/>
            <w:u w:val="none"/>
          </w:rPr>
          <w:t>Safely Surrendered Baby</w:t>
        </w:r>
      </w:hyperlink>
      <w:r w:rsidR="00466AA7" w:rsidRPr="00BB64D1">
        <w:rPr>
          <w:rFonts w:ascii="Arial" w:hAnsi="Arial" w:cs="Arial"/>
        </w:rPr>
        <w:t xml:space="preserve"> </w:t>
      </w:r>
    </w:p>
    <w:p w14:paraId="495592E6" w14:textId="77777777" w:rsidR="00466AA7" w:rsidRPr="00BB64D1" w:rsidRDefault="00641763" w:rsidP="001556AC">
      <w:pPr>
        <w:numPr>
          <w:ilvl w:val="0"/>
          <w:numId w:val="29"/>
        </w:numPr>
        <w:tabs>
          <w:tab w:val="left" w:pos="720"/>
        </w:tabs>
        <w:spacing w:before="100" w:beforeAutospacing="1" w:after="100" w:afterAutospacing="1"/>
        <w:ind w:hanging="180"/>
        <w:contextualSpacing/>
        <w:rPr>
          <w:rFonts w:ascii="Arial" w:hAnsi="Arial" w:cs="Arial"/>
        </w:rPr>
      </w:pPr>
      <w:hyperlink r:id="rId86" w:history="1">
        <w:r w:rsidR="00466AA7" w:rsidRPr="00BB64D1">
          <w:rPr>
            <w:rStyle w:val="Hyperlink"/>
            <w:rFonts w:ascii="Arial" w:hAnsi="Arial" w:cs="Arial"/>
            <w:u w:val="none"/>
          </w:rPr>
          <w:t>Courtesy Requests</w:t>
        </w:r>
      </w:hyperlink>
    </w:p>
    <w:p w14:paraId="72F16103" w14:textId="77777777" w:rsidR="00466AA7" w:rsidRPr="00BB64D1" w:rsidRDefault="00641763" w:rsidP="001556AC">
      <w:pPr>
        <w:numPr>
          <w:ilvl w:val="0"/>
          <w:numId w:val="29"/>
        </w:numPr>
        <w:tabs>
          <w:tab w:val="left" w:pos="720"/>
        </w:tabs>
        <w:spacing w:before="100" w:beforeAutospacing="1" w:after="100" w:afterAutospacing="1"/>
        <w:ind w:hanging="180"/>
        <w:contextualSpacing/>
        <w:rPr>
          <w:rFonts w:ascii="Arial" w:hAnsi="Arial" w:cs="Arial"/>
        </w:rPr>
      </w:pPr>
      <w:hyperlink r:id="rId87" w:history="1">
        <w:r w:rsidR="00466AA7" w:rsidRPr="00BB64D1">
          <w:rPr>
            <w:rStyle w:val="Hyperlink"/>
            <w:rFonts w:ascii="Arial" w:hAnsi="Arial" w:cs="Arial"/>
            <w:u w:val="none"/>
          </w:rPr>
          <w:t>241.1 Joint Assessment Dual Jurisdiction</w:t>
        </w:r>
      </w:hyperlink>
    </w:p>
    <w:p w14:paraId="312399AA" w14:textId="77777777" w:rsidR="00466AA7" w:rsidRPr="009D292C" w:rsidRDefault="00641763" w:rsidP="001556AC">
      <w:pPr>
        <w:numPr>
          <w:ilvl w:val="0"/>
          <w:numId w:val="29"/>
        </w:numPr>
        <w:tabs>
          <w:tab w:val="left" w:pos="720"/>
        </w:tabs>
        <w:spacing w:before="100" w:beforeAutospacing="1" w:after="100" w:afterAutospacing="1"/>
        <w:ind w:hanging="180"/>
        <w:contextualSpacing/>
        <w:rPr>
          <w:rFonts w:ascii="Arial" w:hAnsi="Arial" w:cs="Arial"/>
        </w:rPr>
      </w:pPr>
      <w:hyperlink r:id="rId88" w:history="1">
        <w:r w:rsidR="00466AA7" w:rsidRPr="009D292C">
          <w:rPr>
            <w:rStyle w:val="Hyperlink"/>
            <w:rFonts w:ascii="Arial" w:hAnsi="Arial" w:cs="Arial"/>
            <w:u w:val="none"/>
          </w:rPr>
          <w:t>Probate Court Referrals</w:t>
        </w:r>
      </w:hyperlink>
    </w:p>
    <w:p w14:paraId="3DCAE60D" w14:textId="77777777" w:rsidR="00466AA7" w:rsidRPr="009D292C" w:rsidRDefault="00641763" w:rsidP="001556AC">
      <w:pPr>
        <w:numPr>
          <w:ilvl w:val="0"/>
          <w:numId w:val="29"/>
        </w:numPr>
        <w:tabs>
          <w:tab w:val="left" w:pos="720"/>
        </w:tabs>
        <w:spacing w:before="100" w:beforeAutospacing="1" w:after="100" w:afterAutospacing="1"/>
        <w:ind w:hanging="180"/>
        <w:contextualSpacing/>
        <w:rPr>
          <w:rFonts w:ascii="Arial" w:hAnsi="Arial" w:cs="Arial"/>
        </w:rPr>
      </w:pPr>
      <w:hyperlink r:id="rId89" w:history="1">
        <w:r w:rsidR="00466AA7" w:rsidRPr="009D292C">
          <w:rPr>
            <w:rStyle w:val="Hyperlink"/>
            <w:rFonts w:ascii="Arial" w:hAnsi="Arial" w:cs="Arial"/>
            <w:u w:val="none"/>
          </w:rPr>
          <w:t>Third Party Allegations</w:t>
        </w:r>
      </w:hyperlink>
    </w:p>
    <w:p w14:paraId="2BE84BA7" w14:textId="0C6433E9" w:rsidR="00466AA7" w:rsidRPr="007A680B" w:rsidRDefault="007A680B" w:rsidP="001556AC">
      <w:pPr>
        <w:numPr>
          <w:ilvl w:val="0"/>
          <w:numId w:val="29"/>
        </w:numPr>
        <w:ind w:hanging="180"/>
        <w:rPr>
          <w:rStyle w:val="Hyperlink"/>
          <w:rFonts w:ascii="Arial" w:hAnsi="Arial" w:cs="Arial"/>
          <w:u w:val="none"/>
        </w:rPr>
      </w:pPr>
      <w:r w:rsidRPr="007A680B">
        <w:rPr>
          <w:rFonts w:ascii="Arial" w:hAnsi="Arial" w:cs="Arial"/>
        </w:rPr>
        <w:fldChar w:fldCharType="begin"/>
      </w:r>
      <w:r w:rsidRPr="007A680B">
        <w:rPr>
          <w:rFonts w:ascii="Arial" w:hAnsi="Arial" w:cs="Arial"/>
        </w:rPr>
        <w:instrText xml:space="preserve"> HYPERLINK "http://ehsdhome/Children-Family-Services/CFSStaffPortal/Protocol/Fully%20Executed%20CIC%20(Children's%20Interview%20Center)-%202017.pdf" </w:instrText>
      </w:r>
      <w:r w:rsidRPr="007A680B">
        <w:rPr>
          <w:rFonts w:ascii="Arial" w:hAnsi="Arial" w:cs="Arial"/>
        </w:rPr>
        <w:fldChar w:fldCharType="separate"/>
      </w:r>
      <w:r w:rsidR="00466AA7" w:rsidRPr="007A680B">
        <w:rPr>
          <w:rStyle w:val="Hyperlink"/>
          <w:rFonts w:ascii="Arial" w:hAnsi="Arial" w:cs="Arial"/>
          <w:u w:val="none"/>
        </w:rPr>
        <w:t>Children’s Interview Center</w:t>
      </w:r>
    </w:p>
    <w:p w14:paraId="09AB11B9" w14:textId="2C408CC7" w:rsidR="00466AA7" w:rsidRDefault="007A680B" w:rsidP="001556AC">
      <w:pPr>
        <w:pStyle w:val="ListParagraph"/>
        <w:numPr>
          <w:ilvl w:val="0"/>
          <w:numId w:val="29"/>
        </w:numPr>
        <w:spacing w:after="160" w:line="259" w:lineRule="auto"/>
        <w:ind w:hanging="180"/>
        <w:rPr>
          <w:rFonts w:ascii="Arial" w:hAnsi="Arial" w:cs="Arial"/>
        </w:rPr>
      </w:pPr>
      <w:r w:rsidRPr="007A680B">
        <w:rPr>
          <w:rFonts w:ascii="Arial" w:hAnsi="Arial" w:cs="Arial"/>
          <w:szCs w:val="20"/>
        </w:rPr>
        <w:fldChar w:fldCharType="end"/>
      </w:r>
      <w:hyperlink r:id="rId90" w:history="1">
        <w:r w:rsidR="00466AA7" w:rsidRPr="009D292C">
          <w:rPr>
            <w:rStyle w:val="Hyperlink"/>
            <w:rFonts w:ascii="Arial" w:hAnsi="Arial" w:cs="Arial"/>
            <w:u w:val="none"/>
          </w:rPr>
          <w:t>Cross Reporting to Law Enforcement</w:t>
        </w:r>
      </w:hyperlink>
    </w:p>
    <w:p w14:paraId="02D3A7B3" w14:textId="77777777" w:rsidR="00466AA7" w:rsidRPr="00284033" w:rsidRDefault="00641763" w:rsidP="001556AC">
      <w:pPr>
        <w:pStyle w:val="ListParagraph"/>
        <w:numPr>
          <w:ilvl w:val="0"/>
          <w:numId w:val="29"/>
        </w:numPr>
        <w:spacing w:after="160" w:line="259" w:lineRule="auto"/>
        <w:ind w:hanging="180"/>
        <w:rPr>
          <w:rFonts w:ascii="Arial" w:hAnsi="Arial" w:cs="Arial"/>
        </w:rPr>
      </w:pPr>
      <w:hyperlink r:id="rId91" w:history="1">
        <w:r w:rsidR="00466AA7" w:rsidRPr="00284033">
          <w:rPr>
            <w:rStyle w:val="Hyperlink"/>
            <w:rFonts w:ascii="Arial" w:hAnsi="Arial" w:cs="Arial"/>
            <w:u w:val="none"/>
          </w:rPr>
          <w:t>Hearing Information</w:t>
        </w:r>
      </w:hyperlink>
    </w:p>
    <w:p w14:paraId="1823B5FA" w14:textId="24CC2C88" w:rsidR="005C692E" w:rsidRPr="00466AA7" w:rsidRDefault="00641763" w:rsidP="001556AC">
      <w:pPr>
        <w:pStyle w:val="ListParagraph"/>
        <w:numPr>
          <w:ilvl w:val="0"/>
          <w:numId w:val="29"/>
        </w:numPr>
        <w:spacing w:after="160" w:line="259" w:lineRule="auto"/>
        <w:ind w:hanging="180"/>
        <w:rPr>
          <w:rFonts w:ascii="Arial" w:hAnsi="Arial" w:cs="Arial"/>
        </w:rPr>
      </w:pPr>
      <w:hyperlink r:id="rId92" w:history="1">
        <w:r w:rsidR="00466AA7" w:rsidRPr="00284033">
          <w:rPr>
            <w:rStyle w:val="Hyperlink"/>
            <w:rFonts w:ascii="Arial" w:hAnsi="Arial" w:cs="Arial"/>
            <w:u w:val="none"/>
          </w:rPr>
          <w:t>Due Diligence Absent Parent Search</w:t>
        </w:r>
      </w:hyperlink>
    </w:p>
    <w:p w14:paraId="7E74EBA6" w14:textId="7D91EA8F" w:rsidR="00B50A62" w:rsidRPr="00B50A62" w:rsidRDefault="009D47F3" w:rsidP="00B50A62">
      <w:pPr>
        <w:pStyle w:val="Heading5"/>
        <w:numPr>
          <w:ilvl w:val="0"/>
          <w:numId w:val="18"/>
        </w:numPr>
        <w:ind w:left="2160" w:hanging="720"/>
        <w15:collapsed/>
        <w:rPr>
          <w:rFonts w:ascii="Arial" w:hAnsi="Arial" w:cs="Arial"/>
        </w:rPr>
      </w:pPr>
      <w:r w:rsidRPr="00FE44EC">
        <w:rPr>
          <w:rFonts w:ascii="Arial" w:hAnsi="Arial" w:cs="Arial"/>
        </w:rPr>
        <w:t>Practice</w:t>
      </w:r>
      <w:r w:rsidR="005C692E" w:rsidRPr="00FE44EC">
        <w:rPr>
          <w:rFonts w:ascii="Arial" w:hAnsi="Arial" w:cs="Arial"/>
        </w:rPr>
        <w:t xml:space="preserve"> Guides</w:t>
      </w:r>
    </w:p>
    <w:p w14:paraId="66813EAE" w14:textId="77777777" w:rsidR="00B50A62" w:rsidRPr="00F738C1" w:rsidRDefault="00641763" w:rsidP="00821168">
      <w:pPr>
        <w:numPr>
          <w:ilvl w:val="0"/>
          <w:numId w:val="30"/>
        </w:numPr>
        <w:tabs>
          <w:tab w:val="left" w:pos="720"/>
        </w:tabs>
        <w:spacing w:before="100" w:beforeAutospacing="1" w:after="100" w:afterAutospacing="1"/>
        <w:ind w:left="2880" w:hanging="720"/>
        <w:contextualSpacing/>
        <w:rPr>
          <w:rFonts w:ascii="Arial" w:hAnsi="Arial" w:cs="Arial"/>
        </w:rPr>
      </w:pPr>
      <w:hyperlink r:id="rId93" w:history="1">
        <w:r w:rsidR="00B50A62" w:rsidRPr="00F738C1">
          <w:rPr>
            <w:rStyle w:val="Hyperlink"/>
            <w:rFonts w:ascii="Arial" w:hAnsi="Arial" w:cs="Arial"/>
            <w:u w:val="none"/>
          </w:rPr>
          <w:t>Out of Home Investigations</w:t>
        </w:r>
      </w:hyperlink>
    </w:p>
    <w:p w14:paraId="074E9153" w14:textId="32E9C92C" w:rsidR="00B50A62" w:rsidRPr="00281845" w:rsidRDefault="00641763" w:rsidP="00821168">
      <w:pPr>
        <w:numPr>
          <w:ilvl w:val="0"/>
          <w:numId w:val="30"/>
        </w:numPr>
        <w:tabs>
          <w:tab w:val="left" w:pos="720"/>
        </w:tabs>
        <w:spacing w:before="100" w:beforeAutospacing="1" w:after="100" w:afterAutospacing="1"/>
        <w:ind w:left="2880" w:hanging="720"/>
        <w:contextualSpacing/>
        <w:rPr>
          <w:rFonts w:ascii="Arial" w:hAnsi="Arial" w:cs="Arial"/>
        </w:rPr>
      </w:pPr>
      <w:hyperlink r:id="rId94" w:history="1">
        <w:r w:rsidR="00B50A62" w:rsidRPr="00281845">
          <w:rPr>
            <w:rStyle w:val="Hyperlink"/>
            <w:rFonts w:ascii="Arial" w:hAnsi="Arial" w:cs="Arial"/>
            <w:u w:val="none"/>
          </w:rPr>
          <w:t>ICWA ‘The Why and the How’</w:t>
        </w:r>
      </w:hyperlink>
    </w:p>
    <w:p w14:paraId="5D059A9E" w14:textId="77777777" w:rsidR="007A680B" w:rsidRDefault="00641763" w:rsidP="007A680B">
      <w:pPr>
        <w:numPr>
          <w:ilvl w:val="0"/>
          <w:numId w:val="30"/>
        </w:numPr>
        <w:tabs>
          <w:tab w:val="left" w:pos="720"/>
        </w:tabs>
        <w:spacing w:before="100" w:beforeAutospacing="1" w:after="100" w:afterAutospacing="1"/>
        <w:ind w:left="2880" w:hanging="720"/>
        <w:contextualSpacing/>
        <w:rPr>
          <w:rFonts w:ascii="Arial" w:hAnsi="Arial" w:cs="Arial"/>
        </w:rPr>
      </w:pPr>
      <w:hyperlink r:id="rId95" w:history="1">
        <w:r w:rsidR="00B50A62" w:rsidRPr="00281845">
          <w:rPr>
            <w:rStyle w:val="Hyperlink"/>
            <w:rFonts w:ascii="Arial" w:hAnsi="Arial" w:cs="Arial"/>
            <w:u w:val="none"/>
          </w:rPr>
          <w:t>ICWA Further Inquiry</w:t>
        </w:r>
      </w:hyperlink>
    </w:p>
    <w:p w14:paraId="489262A5" w14:textId="50F4DE6B" w:rsidR="007A680B" w:rsidRPr="007A680B" w:rsidRDefault="007A680B" w:rsidP="007A680B">
      <w:pPr>
        <w:numPr>
          <w:ilvl w:val="0"/>
          <w:numId w:val="30"/>
        </w:numPr>
        <w:tabs>
          <w:tab w:val="left" w:pos="720"/>
        </w:tabs>
        <w:spacing w:before="100" w:beforeAutospacing="1" w:after="100" w:afterAutospacing="1"/>
        <w:ind w:left="2880" w:hanging="720"/>
        <w:contextualSpacing/>
        <w:rPr>
          <w:rStyle w:val="Hyperlink"/>
          <w:rFonts w:ascii="Arial" w:hAnsi="Arial" w:cs="Arial"/>
          <w:color w:val="auto"/>
          <w:u w:val="none"/>
        </w:rPr>
      </w:pPr>
      <w:r w:rsidRPr="00F72045">
        <w:rPr>
          <w:rFonts w:ascii="Arial" w:hAnsi="Arial" w:cs="Arial"/>
        </w:rPr>
        <w:fldChar w:fldCharType="begin"/>
      </w:r>
      <w:r w:rsidRPr="007A680B">
        <w:rPr>
          <w:rFonts w:ascii="Arial" w:hAnsi="Arial" w:cs="Arial"/>
        </w:rPr>
        <w:instrText xml:space="preserve"> HYPERLINK "http://ehsdhome/Children-Family-Services/CFSStaffPortal/Practice%20Guide/Quality%20Contacts%20for%20Children%2C%20Parents%20and%20Caregivers.pdf" </w:instrText>
      </w:r>
      <w:r w:rsidRPr="00F72045">
        <w:rPr>
          <w:rFonts w:ascii="Arial" w:hAnsi="Arial" w:cs="Arial"/>
        </w:rPr>
        <w:fldChar w:fldCharType="separate"/>
      </w:r>
      <w:r w:rsidRPr="007A680B">
        <w:rPr>
          <w:rStyle w:val="Hyperlink"/>
          <w:rFonts w:ascii="Arial" w:hAnsi="Arial" w:cs="Arial"/>
          <w:u w:val="none"/>
        </w:rPr>
        <w:t>Quality Contacts</w:t>
      </w:r>
    </w:p>
    <w:p w14:paraId="49F85ECB" w14:textId="32DE3634" w:rsidR="007A680B" w:rsidRPr="007F03D2" w:rsidRDefault="007A680B" w:rsidP="007A680B">
      <w:pPr>
        <w:pStyle w:val="ListParagraph"/>
        <w:numPr>
          <w:ilvl w:val="0"/>
          <w:numId w:val="30"/>
        </w:numPr>
        <w:ind w:left="2880" w:hanging="720"/>
        <w:rPr>
          <w:rStyle w:val="Hyperlink"/>
          <w:rFonts w:ascii="Arial" w:hAnsi="Arial" w:cs="Arial"/>
          <w:u w:val="none"/>
        </w:rPr>
      </w:pPr>
      <w:r w:rsidRPr="00F72045">
        <w:fldChar w:fldCharType="end"/>
      </w:r>
      <w:r w:rsidRPr="007F03D2">
        <w:fldChar w:fldCharType="begin"/>
      </w:r>
      <w:r w:rsidRPr="007F03D2">
        <w:instrText xml:space="preserve"> HYPERLINK "http://ehsdhome/Children-Family-Services/CFSStaffPortal/Practice%20Guide/Accessing%20the%20Children's%20Interview%20Center%20(CIC).pdf" </w:instrText>
      </w:r>
      <w:r w:rsidRPr="007F03D2">
        <w:fldChar w:fldCharType="separate"/>
      </w:r>
      <w:r w:rsidRPr="007F03D2">
        <w:rPr>
          <w:rStyle w:val="Hyperlink"/>
          <w:rFonts w:ascii="Arial" w:hAnsi="Arial" w:cs="Arial"/>
          <w:u w:val="none"/>
        </w:rPr>
        <w:t>Children’s Interview Center</w:t>
      </w:r>
    </w:p>
    <w:p w14:paraId="01C3631F" w14:textId="3E281906" w:rsidR="00B50A62" w:rsidRPr="00832DBA" w:rsidRDefault="007A680B" w:rsidP="007A680B">
      <w:pPr>
        <w:pStyle w:val="ListParagraph"/>
        <w:numPr>
          <w:ilvl w:val="0"/>
          <w:numId w:val="30"/>
        </w:numPr>
        <w:ind w:left="2880" w:hanging="720"/>
        <w:rPr>
          <w:rStyle w:val="Hyperlink"/>
          <w:rFonts w:ascii="Arial" w:hAnsi="Arial" w:cs="Arial"/>
          <w:u w:val="none"/>
        </w:rPr>
      </w:pPr>
      <w:r w:rsidRPr="007F03D2">
        <w:rPr>
          <w:rFonts w:ascii="Arial" w:hAnsi="Arial" w:cs="Arial"/>
        </w:rPr>
        <w:fldChar w:fldCharType="end"/>
      </w:r>
      <w:r w:rsidR="00832DBA" w:rsidRPr="00832DBA">
        <w:rPr>
          <w:rFonts w:ascii="Arial" w:hAnsi="Arial" w:cs="Arial"/>
        </w:rPr>
        <w:fldChar w:fldCharType="begin"/>
      </w:r>
      <w:r w:rsidR="00832DBA" w:rsidRPr="00832DBA">
        <w:rPr>
          <w:rFonts w:ascii="Arial" w:hAnsi="Arial" w:cs="Arial"/>
        </w:rPr>
        <w:instrText xml:space="preserve"> HYPERLINK "ehsdhome/Children-Family-Services/CFSStaffPortal/Practice%20Guide/Practice%20Guide%20Warrant%20Procedures.pdf" \l "search=Warrant%20Procedures" </w:instrText>
      </w:r>
      <w:r w:rsidR="00832DBA" w:rsidRPr="00832DBA">
        <w:rPr>
          <w:rFonts w:ascii="Arial" w:hAnsi="Arial" w:cs="Arial"/>
        </w:rPr>
      </w:r>
      <w:r w:rsidR="00832DBA" w:rsidRPr="00832DBA">
        <w:rPr>
          <w:rFonts w:ascii="Arial" w:hAnsi="Arial" w:cs="Arial"/>
        </w:rPr>
        <w:fldChar w:fldCharType="separate"/>
      </w:r>
      <w:r w:rsidR="00B50A62" w:rsidRPr="00832DBA">
        <w:rPr>
          <w:rStyle w:val="Hyperlink"/>
          <w:rFonts w:ascii="Arial" w:hAnsi="Arial" w:cs="Arial"/>
          <w:u w:val="none"/>
        </w:rPr>
        <w:t xml:space="preserve">Warrant </w:t>
      </w:r>
      <w:r w:rsidRPr="00832DBA">
        <w:rPr>
          <w:rStyle w:val="Hyperlink"/>
          <w:rFonts w:ascii="Arial" w:hAnsi="Arial" w:cs="Arial"/>
          <w:u w:val="none"/>
        </w:rPr>
        <w:t xml:space="preserve">Application </w:t>
      </w:r>
      <w:r w:rsidR="00B50A62" w:rsidRPr="00832DBA">
        <w:rPr>
          <w:rStyle w:val="Hyperlink"/>
          <w:rFonts w:ascii="Arial" w:hAnsi="Arial" w:cs="Arial"/>
          <w:u w:val="none"/>
        </w:rPr>
        <w:t>Proc</w:t>
      </w:r>
      <w:r w:rsidRPr="00832DBA">
        <w:rPr>
          <w:rStyle w:val="Hyperlink"/>
          <w:rFonts w:ascii="Arial" w:hAnsi="Arial" w:cs="Arial"/>
          <w:u w:val="none"/>
        </w:rPr>
        <w:t>edure</w:t>
      </w:r>
      <w:r w:rsidR="00B50A62" w:rsidRPr="00832DBA">
        <w:rPr>
          <w:rStyle w:val="Hyperlink"/>
          <w:rFonts w:ascii="Arial" w:hAnsi="Arial" w:cs="Arial"/>
          <w:u w:val="none"/>
        </w:rPr>
        <w:t>s</w:t>
      </w:r>
    </w:p>
    <w:p w14:paraId="3FBE5CED" w14:textId="754529B7" w:rsidR="00B50A62" w:rsidRPr="00E96B59" w:rsidRDefault="00832DBA" w:rsidP="00821168">
      <w:pPr>
        <w:numPr>
          <w:ilvl w:val="0"/>
          <w:numId w:val="30"/>
        </w:numPr>
        <w:tabs>
          <w:tab w:val="left" w:pos="720"/>
        </w:tabs>
        <w:spacing w:before="100" w:beforeAutospacing="1" w:after="240"/>
        <w:ind w:left="2880" w:hanging="720"/>
        <w:contextualSpacing/>
        <w:rPr>
          <w:rStyle w:val="Hyperlink"/>
          <w:rFonts w:ascii="Arial" w:hAnsi="Arial" w:cs="Arial"/>
          <w:u w:val="none"/>
        </w:rPr>
      </w:pPr>
      <w:r w:rsidRPr="00832DBA">
        <w:rPr>
          <w:rFonts w:ascii="Arial" w:hAnsi="Arial" w:cs="Arial"/>
          <w:szCs w:val="24"/>
        </w:rPr>
        <w:fldChar w:fldCharType="end"/>
      </w:r>
      <w:r w:rsidR="00B50A62" w:rsidRPr="00E96B59">
        <w:rPr>
          <w:rFonts w:ascii="Arial" w:hAnsi="Arial" w:cs="Arial"/>
        </w:rPr>
        <w:fldChar w:fldCharType="begin"/>
      </w:r>
      <w:r w:rsidR="00B50A62" w:rsidRPr="00E96B59">
        <w:rPr>
          <w:rFonts w:ascii="Arial" w:hAnsi="Arial" w:cs="Arial"/>
        </w:rPr>
        <w:instrText xml:space="preserve"> HYPERLINK "http://ehsdhome/Children-Family-Services/CFSStaffPortal/Practice%20Guide/Transporting%20Children%20and%20Clients%20%20(06-2020).pdf" </w:instrText>
      </w:r>
      <w:r w:rsidR="00B50A62" w:rsidRPr="00E96B59">
        <w:rPr>
          <w:rFonts w:ascii="Arial" w:hAnsi="Arial" w:cs="Arial"/>
        </w:rPr>
        <w:fldChar w:fldCharType="separate"/>
      </w:r>
      <w:r w:rsidR="00B50A62" w:rsidRPr="00E96B59">
        <w:rPr>
          <w:rStyle w:val="Hyperlink"/>
          <w:rFonts w:ascii="Arial" w:hAnsi="Arial" w:cs="Arial"/>
          <w:u w:val="none"/>
        </w:rPr>
        <w:t>Transporting Children &amp; Clients</w:t>
      </w:r>
    </w:p>
    <w:p w14:paraId="30AE723F" w14:textId="77777777" w:rsidR="007A680B" w:rsidRDefault="00B50A62" w:rsidP="007A680B">
      <w:pPr>
        <w:numPr>
          <w:ilvl w:val="0"/>
          <w:numId w:val="30"/>
        </w:numPr>
        <w:tabs>
          <w:tab w:val="left" w:pos="720"/>
        </w:tabs>
        <w:spacing w:before="100" w:beforeAutospacing="1" w:after="240"/>
        <w:ind w:left="2880" w:hanging="720"/>
        <w:contextualSpacing/>
        <w:rPr>
          <w:rStyle w:val="Hyperlink"/>
          <w:rFonts w:ascii="Arial" w:hAnsi="Arial" w:cs="Arial"/>
          <w:color w:val="auto"/>
          <w:u w:val="none"/>
        </w:rPr>
      </w:pPr>
      <w:r w:rsidRPr="00E96B59">
        <w:rPr>
          <w:rFonts w:ascii="Arial" w:hAnsi="Arial" w:cs="Arial"/>
        </w:rPr>
        <w:fldChar w:fldCharType="end"/>
      </w:r>
      <w:hyperlink r:id="rId96" w:history="1">
        <w:r w:rsidRPr="00281845">
          <w:rPr>
            <w:rStyle w:val="Hyperlink"/>
            <w:rFonts w:ascii="Arial" w:hAnsi="Arial" w:cs="Arial"/>
            <w:u w:val="none"/>
          </w:rPr>
          <w:t>Visual Assessment of Children for Abuse</w:t>
        </w:r>
      </w:hyperlink>
    </w:p>
    <w:p w14:paraId="66D79F6E" w14:textId="0ECAAA8F" w:rsidR="00641763" w:rsidRPr="00641763" w:rsidRDefault="00641763" w:rsidP="00641763">
      <w:pPr>
        <w:numPr>
          <w:ilvl w:val="0"/>
          <w:numId w:val="30"/>
        </w:numPr>
        <w:spacing w:before="100" w:beforeAutospacing="1" w:after="240"/>
        <w:ind w:left="2880" w:hanging="720"/>
        <w:contextualSpacing/>
        <w:rPr>
          <w:rFonts w:ascii="Arial" w:hAnsi="Arial" w:cs="Arial"/>
          <w:color w:val="0000FF"/>
        </w:rPr>
      </w:pPr>
      <w:hyperlink r:id="rId97" w:history="1">
        <w:r w:rsidRPr="00641763">
          <w:rPr>
            <w:rStyle w:val="Hyperlink"/>
            <w:rFonts w:ascii="Arial" w:hAnsi="Arial" w:cs="Arial"/>
            <w:u w:val="none"/>
          </w:rPr>
          <w:t>Temporary Custody Certification, DC 23</w:t>
        </w:r>
      </w:hyperlink>
    </w:p>
    <w:p w14:paraId="010FBAEA" w14:textId="3853184A" w:rsidR="007A680B" w:rsidRPr="003613BE" w:rsidRDefault="003613BE" w:rsidP="007A680B">
      <w:pPr>
        <w:numPr>
          <w:ilvl w:val="0"/>
          <w:numId w:val="30"/>
        </w:numPr>
        <w:tabs>
          <w:tab w:val="left" w:pos="720"/>
        </w:tabs>
        <w:spacing w:before="100" w:beforeAutospacing="1" w:after="240"/>
        <w:ind w:left="2880" w:hanging="720"/>
        <w:contextualSpacing/>
        <w:rPr>
          <w:rStyle w:val="Hyperlink"/>
          <w:rFonts w:ascii="Arial" w:hAnsi="Arial" w:cs="Arial"/>
          <w:u w:val="none"/>
        </w:rPr>
      </w:pPr>
      <w:r w:rsidRPr="003613BE">
        <w:rPr>
          <w:rFonts w:ascii="Arial" w:hAnsi="Arial" w:cs="Arial"/>
        </w:rPr>
        <w:fldChar w:fldCharType="begin"/>
      </w:r>
      <w:r w:rsidRPr="003613BE">
        <w:rPr>
          <w:rFonts w:ascii="Arial" w:hAnsi="Arial" w:cs="Arial"/>
        </w:rPr>
        <w:instrText xml:space="preserve"> HYPERLINK "http://ehsdhome/Children-Family-Services/CFSStaffPortal/Practice%20Guide/Practice%20Guide%20Interviewing%20Children%20at%20School.pdf" \l "search=Interviewing%20Children%20at%20school" </w:instrText>
      </w:r>
      <w:r w:rsidRPr="003613BE">
        <w:rPr>
          <w:rFonts w:ascii="Arial" w:hAnsi="Arial" w:cs="Arial"/>
        </w:rPr>
      </w:r>
      <w:r w:rsidRPr="003613BE">
        <w:rPr>
          <w:rFonts w:ascii="Arial" w:hAnsi="Arial" w:cs="Arial"/>
        </w:rPr>
        <w:fldChar w:fldCharType="separate"/>
      </w:r>
      <w:r w:rsidR="007A680B" w:rsidRPr="003613BE">
        <w:rPr>
          <w:rStyle w:val="Hyperlink"/>
          <w:rFonts w:ascii="Arial" w:hAnsi="Arial" w:cs="Arial"/>
          <w:u w:val="none"/>
        </w:rPr>
        <w:t>Interviewing Children at School</w:t>
      </w:r>
    </w:p>
    <w:p w14:paraId="6909F75E" w14:textId="41125C75" w:rsidR="00B85222" w:rsidRPr="00B50A62" w:rsidRDefault="003613BE" w:rsidP="007A680B">
      <w:pPr>
        <w:pStyle w:val="Heading5"/>
        <w:ind w:left="0" w:firstLine="0"/>
      </w:pPr>
      <w:r w:rsidRPr="003613BE">
        <w:rPr>
          <w:rFonts w:ascii="Arial" w:hAnsi="Arial" w:cs="Arial"/>
          <w:b w:val="0"/>
        </w:rPr>
        <w:fldChar w:fldCharType="end"/>
      </w:r>
    </w:p>
    <w:p w14:paraId="65A5A204" w14:textId="77777777" w:rsidR="005C692E" w:rsidRPr="003F2971" w:rsidRDefault="005C692E" w:rsidP="005755B1">
      <w:pPr>
        <w:pStyle w:val="Heading4"/>
        <w:numPr>
          <w:ilvl w:val="4"/>
          <w:numId w:val="5"/>
        </w:numPr>
        <w:spacing w:after="240"/>
        <w:ind w:left="1526" w:hanging="806"/>
        <w:jc w:val="left"/>
        <w15:collapsed/>
        <w:rPr>
          <w:rFonts w:ascii="Arial" w:hAnsi="Arial" w:cs="Arial"/>
          <w:u w:val="none"/>
        </w:rPr>
      </w:pPr>
      <w:r w:rsidRPr="00DC7C06">
        <w:rPr>
          <w:rFonts w:ascii="Arial" w:hAnsi="Arial" w:cs="Arial"/>
          <w:u w:val="none"/>
        </w:rPr>
        <w:t>Related Policies</w:t>
      </w:r>
    </w:p>
    <w:p w14:paraId="1CE2DAB3" w14:textId="77777777" w:rsidR="001556AC" w:rsidRPr="00797F5A" w:rsidRDefault="00641763" w:rsidP="001556AC">
      <w:pPr>
        <w:pStyle w:val="ListParagraph"/>
        <w:numPr>
          <w:ilvl w:val="0"/>
          <w:numId w:val="33"/>
        </w:numPr>
        <w:spacing w:after="160" w:line="259" w:lineRule="auto"/>
        <w:ind w:left="2160"/>
        <w:rPr>
          <w:rFonts w:ascii="Arial" w:hAnsi="Arial" w:cs="Arial"/>
        </w:rPr>
      </w:pPr>
      <w:hyperlink r:id="rId98" w:history="1">
        <w:r w:rsidR="001556AC" w:rsidRPr="00797F5A">
          <w:rPr>
            <w:rStyle w:val="Hyperlink"/>
            <w:rFonts w:ascii="Arial" w:hAnsi="Arial" w:cs="Arial"/>
            <w:u w:val="none"/>
          </w:rPr>
          <w:t>DM31-083 Commercially Sexually Exploited Children (CSEC</w:t>
        </w:r>
      </w:hyperlink>
      <w:r w:rsidR="001556AC" w:rsidRPr="00797F5A">
        <w:rPr>
          <w:rFonts w:ascii="Arial" w:hAnsi="Arial" w:cs="Arial"/>
          <w:color w:val="0000FF"/>
        </w:rPr>
        <w:t>)</w:t>
      </w:r>
    </w:p>
    <w:p w14:paraId="45ECD354" w14:textId="77777777" w:rsidR="001556AC" w:rsidRPr="00797F5A" w:rsidRDefault="00641763" w:rsidP="001556AC">
      <w:pPr>
        <w:pStyle w:val="ListParagraph"/>
        <w:numPr>
          <w:ilvl w:val="0"/>
          <w:numId w:val="33"/>
        </w:numPr>
        <w:spacing w:after="160" w:line="259" w:lineRule="auto"/>
        <w:ind w:left="2160"/>
        <w:rPr>
          <w:rFonts w:ascii="Arial" w:hAnsi="Arial" w:cs="Arial"/>
        </w:rPr>
      </w:pPr>
      <w:hyperlink r:id="rId99" w:history="1">
        <w:r w:rsidR="001556AC" w:rsidRPr="00797F5A">
          <w:rPr>
            <w:rStyle w:val="Hyperlink"/>
            <w:rFonts w:ascii="Arial" w:hAnsi="Arial" w:cs="Arial"/>
            <w:u w:val="none"/>
          </w:rPr>
          <w:t>DM31-084.1 Definitions of Child Abuse &amp; Neglect</w:t>
        </w:r>
      </w:hyperlink>
      <w:r w:rsidR="001556AC" w:rsidRPr="00797F5A">
        <w:rPr>
          <w:rFonts w:ascii="Arial" w:hAnsi="Arial" w:cs="Arial"/>
        </w:rPr>
        <w:t xml:space="preserve"> </w:t>
      </w:r>
    </w:p>
    <w:p w14:paraId="2974103D" w14:textId="77777777" w:rsidR="001556AC" w:rsidRPr="00797F5A" w:rsidRDefault="00641763" w:rsidP="001556AC">
      <w:pPr>
        <w:pStyle w:val="ListParagraph"/>
        <w:numPr>
          <w:ilvl w:val="0"/>
          <w:numId w:val="33"/>
        </w:numPr>
        <w:spacing w:after="160" w:line="259" w:lineRule="auto"/>
        <w:ind w:left="2160"/>
        <w:rPr>
          <w:rFonts w:ascii="Arial" w:hAnsi="Arial" w:cs="Arial"/>
        </w:rPr>
      </w:pPr>
      <w:hyperlink r:id="rId100" w:history="1">
        <w:r w:rsidR="001556AC" w:rsidRPr="00797F5A">
          <w:rPr>
            <w:rStyle w:val="Hyperlink"/>
            <w:rFonts w:ascii="Arial" w:hAnsi="Arial" w:cs="Arial"/>
            <w:u w:val="none"/>
          </w:rPr>
          <w:t>DM31-084.8 Emergency Prescriptions for Detained Children</w:t>
        </w:r>
      </w:hyperlink>
    </w:p>
    <w:p w14:paraId="649FBC04" w14:textId="77777777" w:rsidR="001556AC" w:rsidRPr="00797F5A" w:rsidRDefault="00641763" w:rsidP="001556AC">
      <w:pPr>
        <w:pStyle w:val="ListParagraph"/>
        <w:numPr>
          <w:ilvl w:val="0"/>
          <w:numId w:val="33"/>
        </w:numPr>
        <w:spacing w:after="160" w:line="259" w:lineRule="auto"/>
        <w:ind w:left="2160"/>
        <w:rPr>
          <w:rFonts w:ascii="Arial" w:hAnsi="Arial" w:cs="Arial"/>
        </w:rPr>
      </w:pPr>
      <w:hyperlink r:id="rId101" w:history="1">
        <w:r w:rsidR="001556AC" w:rsidRPr="00797F5A">
          <w:rPr>
            <w:rStyle w:val="Hyperlink"/>
            <w:rFonts w:ascii="Arial" w:hAnsi="Arial" w:cs="Arial"/>
            <w:u w:val="none"/>
          </w:rPr>
          <w:t>DM31-084.13 Back up Coverage To ER</w:t>
        </w:r>
      </w:hyperlink>
      <w:r w:rsidR="001556AC" w:rsidRPr="00797F5A">
        <w:rPr>
          <w:rFonts w:ascii="Arial" w:hAnsi="Arial" w:cs="Arial"/>
        </w:rPr>
        <w:t xml:space="preserve"> </w:t>
      </w:r>
    </w:p>
    <w:p w14:paraId="5EFCC6B5" w14:textId="77777777" w:rsidR="001556AC" w:rsidRPr="00797F5A" w:rsidRDefault="00641763" w:rsidP="001556AC">
      <w:pPr>
        <w:pStyle w:val="ListParagraph"/>
        <w:numPr>
          <w:ilvl w:val="0"/>
          <w:numId w:val="33"/>
        </w:numPr>
        <w:spacing w:after="160" w:line="259" w:lineRule="auto"/>
        <w:ind w:left="2160"/>
        <w:rPr>
          <w:rFonts w:ascii="Arial" w:hAnsi="Arial" w:cs="Arial"/>
        </w:rPr>
      </w:pPr>
      <w:hyperlink r:id="rId102" w:history="1">
        <w:r w:rsidR="001556AC" w:rsidRPr="00797F5A">
          <w:rPr>
            <w:rStyle w:val="Hyperlink"/>
            <w:rFonts w:ascii="Arial" w:hAnsi="Arial" w:cs="Arial"/>
            <w:u w:val="none"/>
          </w:rPr>
          <w:t>DM31-084.14 ER Face-To-Face Contacts</w:t>
        </w:r>
      </w:hyperlink>
    </w:p>
    <w:p w14:paraId="675C8E41" w14:textId="77777777" w:rsidR="00E25860" w:rsidRPr="00E25860" w:rsidRDefault="00641763" w:rsidP="00E25860">
      <w:pPr>
        <w:pStyle w:val="ListParagraph"/>
        <w:numPr>
          <w:ilvl w:val="0"/>
          <w:numId w:val="33"/>
        </w:numPr>
        <w:spacing w:after="160" w:line="259" w:lineRule="auto"/>
        <w:ind w:left="2160"/>
        <w:rPr>
          <w:rStyle w:val="Hyperlink"/>
          <w:rFonts w:ascii="Arial" w:hAnsi="Arial" w:cs="Arial"/>
          <w:color w:val="auto"/>
          <w:u w:val="none"/>
        </w:rPr>
      </w:pPr>
      <w:hyperlink r:id="rId103" w:history="1">
        <w:r w:rsidR="001556AC" w:rsidRPr="00797F5A">
          <w:rPr>
            <w:rStyle w:val="Hyperlink"/>
            <w:rFonts w:ascii="Arial" w:hAnsi="Arial" w:cs="Arial"/>
            <w:u w:val="none"/>
          </w:rPr>
          <w:t>DM31-085 Differential Response</w:t>
        </w:r>
      </w:hyperlink>
    </w:p>
    <w:p w14:paraId="736D89D7" w14:textId="339146F9" w:rsidR="00E25860" w:rsidRPr="00E25860" w:rsidRDefault="00E25860" w:rsidP="00E25860">
      <w:pPr>
        <w:pStyle w:val="ListParagraph"/>
        <w:numPr>
          <w:ilvl w:val="0"/>
          <w:numId w:val="33"/>
        </w:numPr>
        <w:spacing w:after="160" w:line="259" w:lineRule="auto"/>
        <w:ind w:left="2160"/>
        <w:rPr>
          <w:rStyle w:val="Hyperlink"/>
          <w:rFonts w:ascii="Arial" w:hAnsi="Arial" w:cs="Arial"/>
          <w:color w:val="auto"/>
          <w:u w:val="none"/>
        </w:rPr>
      </w:pPr>
      <w:r w:rsidRPr="004D6023">
        <w:rPr>
          <w:rFonts w:ascii="Arial" w:hAnsi="Arial" w:cs="Arial"/>
        </w:rPr>
        <w:fldChar w:fldCharType="begin"/>
      </w:r>
      <w:r w:rsidRPr="00E25860">
        <w:rPr>
          <w:rFonts w:ascii="Arial" w:hAnsi="Arial" w:cs="Arial"/>
        </w:rPr>
        <w:instrText xml:space="preserve"> HYPERLINK "http://ehsdhome/Children-Family-Services/CFSStaffPortal/Policy/MS31-087v7%20Intensive%20Family%20Services%20(Formerly%20Voluntary%20Family%20Maintenance).pdf" </w:instrText>
      </w:r>
      <w:r w:rsidRPr="004D6023">
        <w:rPr>
          <w:rFonts w:ascii="Arial" w:hAnsi="Arial" w:cs="Arial"/>
        </w:rPr>
        <w:fldChar w:fldCharType="separate"/>
      </w:r>
      <w:r w:rsidRPr="00E25860">
        <w:rPr>
          <w:rStyle w:val="Hyperlink"/>
          <w:rFonts w:ascii="Arial" w:hAnsi="Arial" w:cs="Arial"/>
          <w:u w:val="none"/>
        </w:rPr>
        <w:t>DM31-087 Intensive Family Services</w:t>
      </w:r>
    </w:p>
    <w:p w14:paraId="1BE39424" w14:textId="2620DF27" w:rsidR="001556AC" w:rsidRPr="00797F5A" w:rsidRDefault="00E25860" w:rsidP="00E25860">
      <w:pPr>
        <w:pStyle w:val="ListParagraph"/>
        <w:numPr>
          <w:ilvl w:val="0"/>
          <w:numId w:val="33"/>
        </w:numPr>
        <w:ind w:left="2160"/>
        <w:rPr>
          <w:rFonts w:ascii="Arial" w:hAnsi="Arial" w:cs="Arial"/>
        </w:rPr>
      </w:pPr>
      <w:r w:rsidRPr="004D6023">
        <w:rPr>
          <w:rFonts w:ascii="Arial" w:hAnsi="Arial" w:cs="Arial"/>
        </w:rPr>
        <w:fldChar w:fldCharType="end"/>
      </w:r>
      <w:hyperlink r:id="rId104" w:history="1">
        <w:r w:rsidR="001556AC" w:rsidRPr="00797F5A">
          <w:rPr>
            <w:rStyle w:val="Hyperlink"/>
            <w:rFonts w:ascii="Arial" w:hAnsi="Arial" w:cs="Arial"/>
            <w:u w:val="none"/>
          </w:rPr>
          <w:t>DM31-089 Voluntary Family Reunification Services</w:t>
        </w:r>
      </w:hyperlink>
    </w:p>
    <w:p w14:paraId="011B812F" w14:textId="77777777" w:rsidR="00E25860" w:rsidRPr="00E25860" w:rsidRDefault="00641763" w:rsidP="00E25860">
      <w:pPr>
        <w:pStyle w:val="ListParagraph"/>
        <w:numPr>
          <w:ilvl w:val="0"/>
          <w:numId w:val="33"/>
        </w:numPr>
        <w:spacing w:after="160" w:line="259" w:lineRule="auto"/>
        <w:ind w:left="2160"/>
        <w:rPr>
          <w:rStyle w:val="Hyperlink"/>
          <w:rFonts w:ascii="Arial" w:hAnsi="Arial" w:cs="Arial"/>
          <w:color w:val="auto"/>
          <w:u w:val="none"/>
        </w:rPr>
      </w:pPr>
      <w:hyperlink r:id="rId105" w:history="1">
        <w:r w:rsidR="001556AC" w:rsidRPr="00797F5A">
          <w:rPr>
            <w:rStyle w:val="Hyperlink"/>
            <w:rFonts w:ascii="Arial" w:hAnsi="Arial" w:cs="Arial"/>
            <w:u w:val="none"/>
          </w:rPr>
          <w:t>DM31-090 Linkages</w:t>
        </w:r>
      </w:hyperlink>
    </w:p>
    <w:p w14:paraId="747C072C" w14:textId="098731D7" w:rsidR="00E25860" w:rsidRPr="0001669C" w:rsidRDefault="0001669C" w:rsidP="00E25860">
      <w:pPr>
        <w:pStyle w:val="ListParagraph"/>
        <w:numPr>
          <w:ilvl w:val="0"/>
          <w:numId w:val="33"/>
        </w:numPr>
        <w:spacing w:after="160" w:line="259" w:lineRule="auto"/>
        <w:ind w:left="2160"/>
        <w:rPr>
          <w:rFonts w:ascii="Arial" w:hAnsi="Arial" w:cs="Arial"/>
        </w:rPr>
      </w:pPr>
      <w:hyperlink r:id="rId106" w:anchor="search=Child%20welfare%20investigations" w:history="1">
        <w:r w:rsidR="00E25860" w:rsidRPr="0001669C">
          <w:rPr>
            <w:rStyle w:val="Hyperlink"/>
            <w:rFonts w:ascii="Arial" w:hAnsi="Arial" w:cs="Arial"/>
            <w:u w:val="none"/>
          </w:rPr>
          <w:t xml:space="preserve">DM31-091 </w:t>
        </w:r>
        <w:r w:rsidRPr="0001669C">
          <w:rPr>
            <w:rStyle w:val="Hyperlink"/>
            <w:rFonts w:ascii="Arial" w:hAnsi="Arial" w:cs="Arial"/>
            <w:u w:val="none"/>
          </w:rPr>
          <w:t>Child Welfare Investigations &amp; Warrants</w:t>
        </w:r>
      </w:hyperlink>
    </w:p>
    <w:p w14:paraId="0CEBF5DD" w14:textId="7E9DAB1B" w:rsidR="001556AC" w:rsidRDefault="00641763" w:rsidP="00E25860">
      <w:pPr>
        <w:pStyle w:val="ListParagraph"/>
        <w:numPr>
          <w:ilvl w:val="0"/>
          <w:numId w:val="33"/>
        </w:numPr>
        <w:spacing w:after="160" w:line="259" w:lineRule="auto"/>
        <w:ind w:left="2160"/>
        <w:rPr>
          <w:rFonts w:ascii="Arial" w:hAnsi="Arial" w:cs="Arial"/>
        </w:rPr>
      </w:pPr>
      <w:hyperlink r:id="rId107" w:history="1">
        <w:r w:rsidR="001556AC" w:rsidRPr="00797F5A">
          <w:rPr>
            <w:rStyle w:val="Hyperlink"/>
            <w:rFonts w:ascii="Arial" w:hAnsi="Arial" w:cs="Arial"/>
            <w:u w:val="none"/>
          </w:rPr>
          <w:t>DM31-104 ER Hotline/Centralized Screening</w:t>
        </w:r>
      </w:hyperlink>
    </w:p>
    <w:p w14:paraId="5343E2F2" w14:textId="77777777" w:rsidR="001556AC" w:rsidRPr="00797F5A" w:rsidRDefault="00641763" w:rsidP="001556AC">
      <w:pPr>
        <w:pStyle w:val="ListParagraph"/>
        <w:numPr>
          <w:ilvl w:val="0"/>
          <w:numId w:val="33"/>
        </w:numPr>
        <w:spacing w:after="160" w:line="259" w:lineRule="auto"/>
        <w:ind w:left="2160"/>
        <w:rPr>
          <w:rFonts w:ascii="Arial" w:hAnsi="Arial" w:cs="Arial"/>
        </w:rPr>
      </w:pPr>
      <w:hyperlink r:id="rId108" w:history="1">
        <w:r w:rsidR="001556AC" w:rsidRPr="00797F5A">
          <w:rPr>
            <w:rStyle w:val="Hyperlink"/>
            <w:rFonts w:ascii="Arial" w:hAnsi="Arial" w:cs="Arial"/>
            <w:u w:val="none"/>
          </w:rPr>
          <w:t>DM31-112 Out of Home Investigations</w:t>
        </w:r>
      </w:hyperlink>
    </w:p>
    <w:p w14:paraId="6E663893" w14:textId="77777777" w:rsidR="001556AC" w:rsidRPr="008719A0" w:rsidRDefault="00641763" w:rsidP="001556AC">
      <w:pPr>
        <w:pStyle w:val="ListParagraph"/>
        <w:numPr>
          <w:ilvl w:val="0"/>
          <w:numId w:val="33"/>
        </w:numPr>
        <w:spacing w:after="160" w:line="259" w:lineRule="auto"/>
        <w:ind w:left="2160"/>
        <w:rPr>
          <w:rFonts w:ascii="Arial" w:hAnsi="Arial" w:cs="Arial"/>
        </w:rPr>
      </w:pPr>
      <w:hyperlink r:id="rId109" w:history="1">
        <w:r w:rsidR="001556AC" w:rsidRPr="008719A0">
          <w:rPr>
            <w:rStyle w:val="Hyperlink"/>
            <w:rFonts w:ascii="Arial" w:hAnsi="Arial" w:cs="Arial"/>
            <w:u w:val="none"/>
          </w:rPr>
          <w:t>DM31-135.1 Duty to Notify Parent of Detained Minor</w:t>
        </w:r>
      </w:hyperlink>
    </w:p>
    <w:p w14:paraId="6295575C" w14:textId="77777777" w:rsidR="001556AC" w:rsidRPr="008719A0" w:rsidRDefault="00641763" w:rsidP="001556AC">
      <w:pPr>
        <w:pStyle w:val="ListParagraph"/>
        <w:numPr>
          <w:ilvl w:val="0"/>
          <w:numId w:val="33"/>
        </w:numPr>
        <w:spacing w:after="160" w:line="259" w:lineRule="auto"/>
        <w:ind w:left="2160"/>
        <w:rPr>
          <w:rFonts w:ascii="Arial" w:hAnsi="Arial" w:cs="Arial"/>
        </w:rPr>
      </w:pPr>
      <w:hyperlink r:id="rId110" w:history="1">
        <w:r w:rsidR="001556AC" w:rsidRPr="008719A0">
          <w:rPr>
            <w:rStyle w:val="Hyperlink"/>
            <w:rFonts w:ascii="Arial" w:hAnsi="Arial" w:cs="Arial"/>
            <w:u w:val="none"/>
          </w:rPr>
          <w:t xml:space="preserve">DM31-135.2 Required Notification When Child </w:t>
        </w:r>
        <w:proofErr w:type="spellStart"/>
        <w:r w:rsidR="001556AC" w:rsidRPr="008719A0">
          <w:rPr>
            <w:rStyle w:val="Hyperlink"/>
            <w:rFonts w:ascii="Arial" w:hAnsi="Arial" w:cs="Arial"/>
            <w:u w:val="none"/>
          </w:rPr>
          <w:t>D</w:t>
        </w:r>
        <w:r w:rsidR="001556AC">
          <w:rPr>
            <w:rStyle w:val="Hyperlink"/>
            <w:rFonts w:ascii="Arial" w:hAnsi="Arial" w:cs="Arial"/>
            <w:u w:val="none"/>
          </w:rPr>
          <w:t>etaind</w:t>
        </w:r>
        <w:proofErr w:type="spellEnd"/>
      </w:hyperlink>
    </w:p>
    <w:p w14:paraId="16455D49" w14:textId="77777777" w:rsidR="001556AC" w:rsidRPr="008719A0" w:rsidRDefault="00641763" w:rsidP="001556AC">
      <w:pPr>
        <w:pStyle w:val="ListParagraph"/>
        <w:numPr>
          <w:ilvl w:val="0"/>
          <w:numId w:val="33"/>
        </w:numPr>
        <w:spacing w:after="160" w:line="259" w:lineRule="auto"/>
        <w:ind w:left="2160"/>
        <w:rPr>
          <w:rFonts w:ascii="Arial" w:hAnsi="Arial" w:cs="Arial"/>
        </w:rPr>
      </w:pPr>
      <w:hyperlink r:id="rId111" w:history="1">
        <w:r w:rsidR="001556AC" w:rsidRPr="008719A0">
          <w:rPr>
            <w:rStyle w:val="Hyperlink"/>
            <w:rFonts w:ascii="Arial" w:hAnsi="Arial" w:cs="Arial"/>
            <w:u w:val="none"/>
          </w:rPr>
          <w:t>DM31-201 Team Decision Making (TDM)</w:t>
        </w:r>
      </w:hyperlink>
    </w:p>
    <w:p w14:paraId="056E2B69" w14:textId="77777777" w:rsidR="00E3797B" w:rsidRPr="00E3797B" w:rsidRDefault="00641763" w:rsidP="00E3797B">
      <w:pPr>
        <w:pStyle w:val="ListParagraph"/>
        <w:numPr>
          <w:ilvl w:val="0"/>
          <w:numId w:val="33"/>
        </w:numPr>
        <w:spacing w:after="160" w:line="259" w:lineRule="auto"/>
        <w:ind w:left="2160"/>
        <w:rPr>
          <w:rStyle w:val="Hyperlink"/>
          <w:rFonts w:ascii="Arial" w:hAnsi="Arial" w:cs="Arial"/>
          <w:color w:val="auto"/>
          <w:u w:val="none"/>
        </w:rPr>
      </w:pPr>
      <w:hyperlink r:id="rId112" w:history="1">
        <w:r w:rsidR="001556AC" w:rsidRPr="008719A0">
          <w:rPr>
            <w:rStyle w:val="Hyperlink"/>
            <w:rFonts w:ascii="Arial" w:hAnsi="Arial" w:cs="Arial"/>
            <w:u w:val="none"/>
          </w:rPr>
          <w:t>DM31-211 Approval Process for Relatives and NREFM</w:t>
        </w:r>
      </w:hyperlink>
      <w:r w:rsidR="00E3797B">
        <w:rPr>
          <w:rStyle w:val="Hyperlink"/>
          <w:rFonts w:ascii="Arial" w:hAnsi="Arial" w:cs="Arial"/>
          <w:u w:val="none"/>
        </w:rPr>
        <w:t>\</w:t>
      </w:r>
    </w:p>
    <w:p w14:paraId="6C7D8CE6" w14:textId="78D1DD9E" w:rsidR="00E3797B" w:rsidRPr="00E3797B" w:rsidRDefault="00641763" w:rsidP="00E3797B">
      <w:pPr>
        <w:pStyle w:val="ListParagraph"/>
        <w:numPr>
          <w:ilvl w:val="0"/>
          <w:numId w:val="33"/>
        </w:numPr>
        <w:spacing w:after="160" w:line="259" w:lineRule="auto"/>
        <w:ind w:left="2160"/>
        <w:rPr>
          <w:rFonts w:ascii="Arial" w:hAnsi="Arial" w:cs="Arial"/>
        </w:rPr>
      </w:pPr>
      <w:hyperlink r:id="rId113" w:history="1">
        <w:r w:rsidR="00E3797B" w:rsidRPr="00E3797B">
          <w:rPr>
            <w:rStyle w:val="Hyperlink"/>
            <w:rFonts w:ascii="Arial" w:hAnsi="Arial" w:cs="Arial"/>
            <w:u w:val="none"/>
          </w:rPr>
          <w:t>DM31-330 Visitation</w:t>
        </w:r>
      </w:hyperlink>
    </w:p>
    <w:p w14:paraId="0A062538" w14:textId="77777777" w:rsidR="001556AC" w:rsidRPr="008719A0" w:rsidRDefault="00641763" w:rsidP="001556AC">
      <w:pPr>
        <w:pStyle w:val="ListParagraph"/>
        <w:numPr>
          <w:ilvl w:val="0"/>
          <w:numId w:val="33"/>
        </w:numPr>
        <w:spacing w:after="160" w:line="259" w:lineRule="auto"/>
        <w:ind w:left="2160"/>
        <w:rPr>
          <w:rFonts w:ascii="Arial" w:hAnsi="Arial" w:cs="Arial"/>
        </w:rPr>
      </w:pPr>
      <w:hyperlink r:id="rId114" w:history="1">
        <w:r w:rsidR="001556AC" w:rsidRPr="008719A0">
          <w:rPr>
            <w:rStyle w:val="Hyperlink"/>
            <w:rFonts w:ascii="Arial" w:hAnsi="Arial" w:cs="Arial"/>
            <w:u w:val="none"/>
          </w:rPr>
          <w:t>DM31-332 Quality Contacts</w:t>
        </w:r>
      </w:hyperlink>
    </w:p>
    <w:p w14:paraId="28CE7EEE" w14:textId="77777777" w:rsidR="001556AC" w:rsidRPr="008719A0" w:rsidRDefault="00641763" w:rsidP="001556AC">
      <w:pPr>
        <w:pStyle w:val="ListParagraph"/>
        <w:numPr>
          <w:ilvl w:val="0"/>
          <w:numId w:val="33"/>
        </w:numPr>
        <w:spacing w:after="160" w:line="259" w:lineRule="auto"/>
        <w:ind w:left="2160"/>
        <w:rPr>
          <w:rFonts w:ascii="Arial" w:hAnsi="Arial" w:cs="Arial"/>
        </w:rPr>
      </w:pPr>
      <w:hyperlink r:id="rId115" w:history="1">
        <w:r w:rsidR="001556AC" w:rsidRPr="008719A0">
          <w:rPr>
            <w:rStyle w:val="Hyperlink"/>
            <w:rFonts w:ascii="Arial" w:hAnsi="Arial" w:cs="Arial"/>
            <w:u w:val="none"/>
          </w:rPr>
          <w:t>DM31-409 Receiving Center</w:t>
        </w:r>
      </w:hyperlink>
    </w:p>
    <w:p w14:paraId="14E84309" w14:textId="77777777" w:rsidR="001556AC" w:rsidRPr="008719A0" w:rsidRDefault="00641763" w:rsidP="001556AC">
      <w:pPr>
        <w:pStyle w:val="ListParagraph"/>
        <w:numPr>
          <w:ilvl w:val="0"/>
          <w:numId w:val="33"/>
        </w:numPr>
        <w:spacing w:after="160" w:line="259" w:lineRule="auto"/>
        <w:ind w:left="2160"/>
        <w:rPr>
          <w:rFonts w:ascii="Arial" w:hAnsi="Arial" w:cs="Arial"/>
        </w:rPr>
      </w:pPr>
      <w:hyperlink r:id="rId116" w:history="1">
        <w:r w:rsidR="001556AC" w:rsidRPr="008719A0">
          <w:rPr>
            <w:rStyle w:val="Hyperlink"/>
            <w:rFonts w:ascii="Arial" w:hAnsi="Arial" w:cs="Arial"/>
            <w:u w:val="none"/>
          </w:rPr>
          <w:t>DM31-410.1 Siblings Placed Together</w:t>
        </w:r>
      </w:hyperlink>
    </w:p>
    <w:p w14:paraId="2D606A31" w14:textId="3A0B2D91" w:rsidR="001556AC" w:rsidRPr="001C7D43" w:rsidRDefault="001C7D43" w:rsidP="001556AC">
      <w:pPr>
        <w:pStyle w:val="ListParagraph"/>
        <w:numPr>
          <w:ilvl w:val="0"/>
          <w:numId w:val="33"/>
        </w:numPr>
        <w:spacing w:after="160" w:line="259" w:lineRule="auto"/>
        <w:ind w:left="2160"/>
        <w:rPr>
          <w:rStyle w:val="Hyperlink"/>
          <w:rFonts w:ascii="Arial" w:hAnsi="Arial" w:cs="Arial"/>
          <w:u w:val="none"/>
        </w:rPr>
      </w:pPr>
      <w:r w:rsidRPr="001C7D43">
        <w:rPr>
          <w:rFonts w:ascii="Arial" w:hAnsi="Arial" w:cs="Arial"/>
        </w:rPr>
        <w:fldChar w:fldCharType="begin"/>
      </w:r>
      <w:r w:rsidRPr="001C7D43">
        <w:rPr>
          <w:rFonts w:ascii="Arial" w:hAnsi="Arial" w:cs="Arial"/>
        </w:rPr>
        <w:instrText xml:space="preserve"> HYPERLINK "http://ehsdhome/Children-Family-Services/CFSStaffPortal/Policy/MS31-501v3%20Child%20Abuse%20%26%20Neglect%20Reporting%20Act%20(CANRA).pdf" </w:instrText>
      </w:r>
      <w:r w:rsidRPr="001C7D43">
        <w:rPr>
          <w:rFonts w:ascii="Arial" w:hAnsi="Arial" w:cs="Arial"/>
        </w:rPr>
        <w:fldChar w:fldCharType="separate"/>
      </w:r>
      <w:r w:rsidR="001556AC" w:rsidRPr="001C7D43">
        <w:rPr>
          <w:rStyle w:val="Hyperlink"/>
          <w:rFonts w:ascii="Arial" w:hAnsi="Arial" w:cs="Arial"/>
          <w:u w:val="none"/>
        </w:rPr>
        <w:t xml:space="preserve">DM31-501 </w:t>
      </w:r>
      <w:r w:rsidR="00F72EEA" w:rsidRPr="001C7D43">
        <w:rPr>
          <w:rStyle w:val="Hyperlink"/>
          <w:rFonts w:ascii="Arial" w:hAnsi="Arial" w:cs="Arial"/>
          <w:u w:val="none"/>
        </w:rPr>
        <w:t>Child Abuse &amp; Neglect</w:t>
      </w:r>
      <w:r w:rsidR="001556AC" w:rsidRPr="001C7D43">
        <w:rPr>
          <w:rStyle w:val="Hyperlink"/>
          <w:rFonts w:ascii="Arial" w:hAnsi="Arial" w:cs="Arial"/>
          <w:u w:val="none"/>
        </w:rPr>
        <w:t xml:space="preserve"> </w:t>
      </w:r>
      <w:r w:rsidR="00F72EEA" w:rsidRPr="001C7D43">
        <w:rPr>
          <w:rStyle w:val="Hyperlink"/>
          <w:rFonts w:ascii="Arial" w:hAnsi="Arial" w:cs="Arial"/>
          <w:u w:val="none"/>
        </w:rPr>
        <w:t xml:space="preserve">Reporting Act (CANRA) </w:t>
      </w:r>
    </w:p>
    <w:p w14:paraId="66D69CEF" w14:textId="6BCF6FCB" w:rsidR="001556AC" w:rsidRPr="008719A0" w:rsidRDefault="001C7D43" w:rsidP="001556AC">
      <w:pPr>
        <w:pStyle w:val="ListParagraph"/>
        <w:numPr>
          <w:ilvl w:val="0"/>
          <w:numId w:val="33"/>
        </w:numPr>
        <w:spacing w:after="160" w:line="259" w:lineRule="auto"/>
        <w:ind w:left="2160"/>
        <w:rPr>
          <w:rFonts w:ascii="Arial" w:hAnsi="Arial" w:cs="Arial"/>
        </w:rPr>
      </w:pPr>
      <w:r w:rsidRPr="001C7D43">
        <w:rPr>
          <w:rFonts w:ascii="Arial" w:hAnsi="Arial" w:cs="Arial"/>
        </w:rPr>
        <w:fldChar w:fldCharType="end"/>
      </w:r>
      <w:hyperlink r:id="rId117" w:history="1">
        <w:r w:rsidR="001556AC" w:rsidRPr="008719A0">
          <w:rPr>
            <w:rStyle w:val="Hyperlink"/>
            <w:rFonts w:ascii="Arial" w:hAnsi="Arial" w:cs="Arial"/>
            <w:u w:val="none"/>
          </w:rPr>
          <w:t>DM31-501.1 Reporting to CACI</w:t>
        </w:r>
      </w:hyperlink>
    </w:p>
    <w:p w14:paraId="1DB18CC7" w14:textId="77777777" w:rsidR="00E935A6" w:rsidRDefault="00641763" w:rsidP="00E935A6">
      <w:pPr>
        <w:pStyle w:val="ListParagraph"/>
        <w:numPr>
          <w:ilvl w:val="0"/>
          <w:numId w:val="33"/>
        </w:numPr>
        <w:spacing w:after="160" w:line="259" w:lineRule="auto"/>
        <w:ind w:left="2160"/>
        <w:rPr>
          <w:rFonts w:ascii="Arial" w:hAnsi="Arial" w:cs="Arial"/>
        </w:rPr>
      </w:pPr>
      <w:hyperlink r:id="rId118" w:history="1">
        <w:r w:rsidR="001556AC" w:rsidRPr="00771C62">
          <w:rPr>
            <w:rStyle w:val="Hyperlink"/>
            <w:rFonts w:ascii="Arial" w:hAnsi="Arial" w:cs="Arial"/>
            <w:u w:val="none"/>
          </w:rPr>
          <w:t>DM31-501.2 CACI Grievance</w:t>
        </w:r>
      </w:hyperlink>
    </w:p>
    <w:p w14:paraId="3B094FE9" w14:textId="2289DB5F" w:rsidR="00E935A6" w:rsidRPr="00E935A6" w:rsidRDefault="00641763" w:rsidP="00E935A6">
      <w:pPr>
        <w:pStyle w:val="ListParagraph"/>
        <w:numPr>
          <w:ilvl w:val="0"/>
          <w:numId w:val="33"/>
        </w:numPr>
        <w:spacing w:after="160" w:line="259" w:lineRule="auto"/>
        <w:ind w:left="2160"/>
        <w:rPr>
          <w:rFonts w:ascii="Arial" w:hAnsi="Arial" w:cs="Arial"/>
        </w:rPr>
      </w:pPr>
      <w:hyperlink r:id="rId119" w:history="1">
        <w:r w:rsidR="00E935A6" w:rsidRPr="00E935A6">
          <w:rPr>
            <w:rStyle w:val="Hyperlink"/>
            <w:rFonts w:ascii="Arial" w:hAnsi="Arial" w:cs="Arial"/>
            <w:u w:val="none"/>
          </w:rPr>
          <w:t>DM31-605 Court Report Timelines</w:t>
        </w:r>
      </w:hyperlink>
    </w:p>
    <w:p w14:paraId="7B8FBC82" w14:textId="77777777" w:rsidR="00E3797B" w:rsidRPr="00E3797B" w:rsidRDefault="00641763" w:rsidP="00E3797B">
      <w:pPr>
        <w:pStyle w:val="ListParagraph"/>
        <w:numPr>
          <w:ilvl w:val="0"/>
          <w:numId w:val="33"/>
        </w:numPr>
        <w:spacing w:after="160" w:line="259" w:lineRule="auto"/>
        <w:ind w:left="2160"/>
        <w:rPr>
          <w:rStyle w:val="Hyperlink"/>
          <w:rFonts w:ascii="Arial" w:hAnsi="Arial" w:cs="Arial"/>
          <w:color w:val="auto"/>
          <w:u w:val="none"/>
        </w:rPr>
      </w:pPr>
      <w:hyperlink r:id="rId120" w:history="1">
        <w:r w:rsidR="001556AC" w:rsidRPr="00771C62">
          <w:rPr>
            <w:rStyle w:val="Hyperlink"/>
            <w:rFonts w:ascii="Arial" w:hAnsi="Arial" w:cs="Arial"/>
            <w:u w:val="none"/>
          </w:rPr>
          <w:t>DM31-608 ICWA</w:t>
        </w:r>
      </w:hyperlink>
    </w:p>
    <w:p w14:paraId="4E821B15" w14:textId="59C051BF" w:rsidR="00E3797B" w:rsidRPr="00E3797B" w:rsidRDefault="00641763" w:rsidP="00E3797B">
      <w:pPr>
        <w:pStyle w:val="ListParagraph"/>
        <w:numPr>
          <w:ilvl w:val="0"/>
          <w:numId w:val="33"/>
        </w:numPr>
        <w:spacing w:after="160" w:line="259" w:lineRule="auto"/>
        <w:ind w:left="2160"/>
        <w:rPr>
          <w:rFonts w:ascii="Arial" w:hAnsi="Arial" w:cs="Arial"/>
        </w:rPr>
      </w:pPr>
      <w:hyperlink r:id="rId121" w:history="1">
        <w:r w:rsidR="00E3797B" w:rsidRPr="00E3797B">
          <w:rPr>
            <w:rStyle w:val="Hyperlink"/>
            <w:rFonts w:ascii="Arial" w:hAnsi="Arial" w:cs="Arial"/>
            <w:u w:val="none"/>
          </w:rPr>
          <w:t>DM31-630 Court Minute Order Protocol</w:t>
        </w:r>
      </w:hyperlink>
    </w:p>
    <w:p w14:paraId="6D8FF05D" w14:textId="77777777" w:rsidR="001556AC" w:rsidRPr="00771C62" w:rsidRDefault="00641763" w:rsidP="001556AC">
      <w:pPr>
        <w:pStyle w:val="ListParagraph"/>
        <w:numPr>
          <w:ilvl w:val="0"/>
          <w:numId w:val="33"/>
        </w:numPr>
        <w:spacing w:after="160" w:line="259" w:lineRule="auto"/>
        <w:ind w:left="2160"/>
        <w:rPr>
          <w:rFonts w:ascii="Arial" w:hAnsi="Arial" w:cs="Arial"/>
        </w:rPr>
      </w:pPr>
      <w:hyperlink r:id="rId122" w:history="1">
        <w:r w:rsidR="001556AC" w:rsidRPr="00771C62">
          <w:rPr>
            <w:rStyle w:val="Hyperlink"/>
            <w:rFonts w:ascii="Arial" w:hAnsi="Arial" w:cs="Arial"/>
            <w:u w:val="none"/>
          </w:rPr>
          <w:t>DM31-700 Safe Measures</w:t>
        </w:r>
      </w:hyperlink>
    </w:p>
    <w:p w14:paraId="46050AC8" w14:textId="77777777" w:rsidR="001556AC" w:rsidRPr="00771C62" w:rsidRDefault="00641763" w:rsidP="001556AC">
      <w:pPr>
        <w:pStyle w:val="ListParagraph"/>
        <w:numPr>
          <w:ilvl w:val="0"/>
          <w:numId w:val="33"/>
        </w:numPr>
        <w:spacing w:after="160" w:line="259" w:lineRule="auto"/>
        <w:ind w:left="2160"/>
        <w:rPr>
          <w:rFonts w:ascii="Arial" w:hAnsi="Arial" w:cs="Arial"/>
        </w:rPr>
      </w:pPr>
      <w:hyperlink r:id="rId123" w:history="1">
        <w:r w:rsidR="001556AC" w:rsidRPr="00771C62">
          <w:rPr>
            <w:rStyle w:val="Hyperlink"/>
            <w:rFonts w:ascii="Arial" w:hAnsi="Arial" w:cs="Arial"/>
            <w:u w:val="none"/>
          </w:rPr>
          <w:t>DM31-701 Absent Parent Search</w:t>
        </w:r>
      </w:hyperlink>
    </w:p>
    <w:p w14:paraId="4A7B832E" w14:textId="77777777" w:rsidR="001556AC" w:rsidRPr="00771C62" w:rsidRDefault="00641763" w:rsidP="001556AC">
      <w:pPr>
        <w:pStyle w:val="ListParagraph"/>
        <w:numPr>
          <w:ilvl w:val="0"/>
          <w:numId w:val="33"/>
        </w:numPr>
        <w:spacing w:after="160" w:line="259" w:lineRule="auto"/>
        <w:ind w:left="2160"/>
        <w:rPr>
          <w:rFonts w:ascii="Arial" w:hAnsi="Arial" w:cs="Arial"/>
        </w:rPr>
      </w:pPr>
      <w:hyperlink r:id="rId124" w:history="1">
        <w:r w:rsidR="001556AC" w:rsidRPr="00771C62">
          <w:rPr>
            <w:rStyle w:val="Hyperlink"/>
            <w:rFonts w:ascii="Arial" w:hAnsi="Arial" w:cs="Arial"/>
            <w:u w:val="none"/>
          </w:rPr>
          <w:t>DM31-704 Child Fatality</w:t>
        </w:r>
      </w:hyperlink>
    </w:p>
    <w:p w14:paraId="6464D6FF" w14:textId="77777777" w:rsidR="00E25860" w:rsidRPr="00E25860" w:rsidRDefault="00641763" w:rsidP="00E25860">
      <w:pPr>
        <w:pStyle w:val="ListParagraph"/>
        <w:numPr>
          <w:ilvl w:val="0"/>
          <w:numId w:val="33"/>
        </w:numPr>
        <w:spacing w:after="160" w:line="259" w:lineRule="auto"/>
        <w:ind w:left="2160"/>
        <w:rPr>
          <w:rStyle w:val="Hyperlink"/>
          <w:rFonts w:ascii="Arial" w:hAnsi="Arial" w:cs="Arial"/>
          <w:color w:val="auto"/>
          <w:u w:val="none"/>
        </w:rPr>
      </w:pPr>
      <w:hyperlink r:id="rId125" w:history="1">
        <w:r w:rsidR="001556AC" w:rsidRPr="00771C62">
          <w:rPr>
            <w:rStyle w:val="Hyperlink"/>
            <w:rFonts w:ascii="Arial" w:hAnsi="Arial" w:cs="Arial"/>
            <w:u w:val="none"/>
          </w:rPr>
          <w:t xml:space="preserve">DM31-802.1 </w:t>
        </w:r>
        <w:r w:rsidR="00F64DC6">
          <w:rPr>
            <w:rStyle w:val="Hyperlink"/>
            <w:rFonts w:ascii="Arial" w:hAnsi="Arial" w:cs="Arial"/>
            <w:u w:val="none"/>
          </w:rPr>
          <w:t>Criminal Clearances-</w:t>
        </w:r>
        <w:r w:rsidR="001556AC" w:rsidRPr="00771C62">
          <w:rPr>
            <w:rStyle w:val="Hyperlink"/>
            <w:rFonts w:ascii="Arial" w:hAnsi="Arial" w:cs="Arial"/>
            <w:u w:val="none"/>
          </w:rPr>
          <w:t>CLETS</w:t>
        </w:r>
      </w:hyperlink>
    </w:p>
    <w:p w14:paraId="7253C3DC" w14:textId="7D5E93D0" w:rsidR="00E25860" w:rsidRPr="00E25860" w:rsidRDefault="00E25860" w:rsidP="00E25860">
      <w:pPr>
        <w:pStyle w:val="ListParagraph"/>
        <w:numPr>
          <w:ilvl w:val="0"/>
          <w:numId w:val="33"/>
        </w:numPr>
        <w:spacing w:after="160" w:line="259" w:lineRule="auto"/>
        <w:ind w:left="2160"/>
        <w:rPr>
          <w:rStyle w:val="Hyperlink"/>
          <w:rFonts w:ascii="Arial" w:hAnsi="Arial" w:cs="Arial"/>
          <w:color w:val="auto"/>
          <w:u w:val="none"/>
        </w:rPr>
      </w:pPr>
      <w:r w:rsidRPr="00BA5646">
        <w:rPr>
          <w:rFonts w:ascii="Arial" w:hAnsi="Arial" w:cs="Arial"/>
        </w:rPr>
        <w:fldChar w:fldCharType="begin"/>
      </w:r>
      <w:r w:rsidRPr="00E25860">
        <w:rPr>
          <w:rFonts w:ascii="Arial" w:hAnsi="Arial" w:cs="Arial"/>
        </w:rPr>
        <w:instrText xml:space="preserve"> HYPERLINK "http://ehsdhome/Children-Family-Services/CFSStaffPortal/Policy/MS31-801.2%20Criminal%20Clearances-Live%20Scan%20(2018).pdf" </w:instrText>
      </w:r>
      <w:r w:rsidRPr="00BA5646">
        <w:rPr>
          <w:rFonts w:ascii="Arial" w:hAnsi="Arial" w:cs="Arial"/>
        </w:rPr>
        <w:fldChar w:fldCharType="separate"/>
      </w:r>
      <w:r w:rsidRPr="00E25860">
        <w:rPr>
          <w:rStyle w:val="Hyperlink"/>
          <w:rFonts w:ascii="Arial" w:hAnsi="Arial" w:cs="Arial"/>
          <w:u w:val="none"/>
        </w:rPr>
        <w:t xml:space="preserve">DM31-802.2 </w:t>
      </w:r>
      <w:r>
        <w:rPr>
          <w:rStyle w:val="Hyperlink"/>
          <w:rFonts w:ascii="Arial" w:hAnsi="Arial" w:cs="Arial"/>
          <w:u w:val="none"/>
        </w:rPr>
        <w:t>Criminal Clearances-</w:t>
      </w:r>
      <w:proofErr w:type="spellStart"/>
      <w:r w:rsidRPr="00E25860">
        <w:rPr>
          <w:rStyle w:val="Hyperlink"/>
          <w:rFonts w:ascii="Arial" w:hAnsi="Arial" w:cs="Arial"/>
          <w:u w:val="none"/>
        </w:rPr>
        <w:t>LiveScan</w:t>
      </w:r>
      <w:proofErr w:type="spellEnd"/>
    </w:p>
    <w:p w14:paraId="05A5DD70" w14:textId="0EA1D71F" w:rsidR="00E3797B" w:rsidRPr="00E3797B" w:rsidRDefault="00E25860" w:rsidP="00E25860">
      <w:pPr>
        <w:pStyle w:val="ListParagraph"/>
        <w:numPr>
          <w:ilvl w:val="0"/>
          <w:numId w:val="33"/>
        </w:numPr>
        <w:ind w:left="2160"/>
        <w:rPr>
          <w:rFonts w:ascii="Arial" w:hAnsi="Arial" w:cs="Arial"/>
        </w:rPr>
      </w:pPr>
      <w:r w:rsidRPr="00BA5646">
        <w:rPr>
          <w:rFonts w:ascii="Arial" w:hAnsi="Arial" w:cs="Arial"/>
        </w:rPr>
        <w:fldChar w:fldCharType="end"/>
      </w:r>
      <w:hyperlink r:id="rId126" w:history="1">
        <w:r w:rsidR="00E3797B" w:rsidRPr="00E3797B">
          <w:rPr>
            <w:rStyle w:val="Hyperlink"/>
            <w:rFonts w:ascii="Arial" w:hAnsi="Arial" w:cs="Arial"/>
            <w:u w:val="none"/>
          </w:rPr>
          <w:t>DM31-903 Katie A. Policy</w:t>
        </w:r>
      </w:hyperlink>
    </w:p>
    <w:p w14:paraId="103C6377" w14:textId="77777777" w:rsidR="00E3797B" w:rsidRPr="00E3797B" w:rsidRDefault="00641763" w:rsidP="00E3797B">
      <w:pPr>
        <w:pStyle w:val="ListParagraph"/>
        <w:numPr>
          <w:ilvl w:val="0"/>
          <w:numId w:val="33"/>
        </w:numPr>
        <w:spacing w:after="160" w:line="259" w:lineRule="auto"/>
        <w:ind w:left="2160"/>
        <w:rPr>
          <w:rStyle w:val="Hyperlink"/>
          <w:rFonts w:ascii="Arial" w:hAnsi="Arial" w:cs="Arial"/>
          <w:color w:val="auto"/>
          <w:u w:val="none"/>
        </w:rPr>
      </w:pPr>
      <w:hyperlink r:id="rId127" w:history="1">
        <w:r w:rsidR="001556AC" w:rsidRPr="00771C62">
          <w:rPr>
            <w:rStyle w:val="Hyperlink"/>
            <w:rFonts w:ascii="Arial" w:hAnsi="Arial" w:cs="Arial"/>
            <w:u w:val="none"/>
          </w:rPr>
          <w:t>DM31-904 Substance Exposed Infant Referrals</w:t>
        </w:r>
      </w:hyperlink>
    </w:p>
    <w:p w14:paraId="0CCEED7E" w14:textId="4E6A0DB3" w:rsidR="00E3797B" w:rsidRPr="00E3797B" w:rsidRDefault="00641763" w:rsidP="00E3797B">
      <w:pPr>
        <w:pStyle w:val="ListParagraph"/>
        <w:numPr>
          <w:ilvl w:val="0"/>
          <w:numId w:val="33"/>
        </w:numPr>
        <w:spacing w:after="160" w:line="259" w:lineRule="auto"/>
        <w:ind w:left="2160"/>
        <w:rPr>
          <w:rFonts w:ascii="Arial" w:hAnsi="Arial" w:cs="Arial"/>
        </w:rPr>
      </w:pPr>
      <w:hyperlink r:id="rId128" w:history="1">
        <w:r w:rsidR="00E3797B" w:rsidRPr="00E3797B">
          <w:rPr>
            <w:rStyle w:val="Hyperlink"/>
            <w:rFonts w:ascii="Arial" w:hAnsi="Arial" w:cs="Arial"/>
            <w:u w:val="none"/>
          </w:rPr>
          <w:t>DM31-905 Emergency Medical Authorization Protocol</w:t>
        </w:r>
      </w:hyperlink>
    </w:p>
    <w:p w14:paraId="65854793" w14:textId="77777777" w:rsidR="001556AC" w:rsidRPr="00771C62" w:rsidRDefault="00641763" w:rsidP="001556AC">
      <w:pPr>
        <w:pStyle w:val="ListParagraph"/>
        <w:numPr>
          <w:ilvl w:val="0"/>
          <w:numId w:val="33"/>
        </w:numPr>
        <w:spacing w:after="160" w:line="259" w:lineRule="auto"/>
        <w:ind w:left="2160"/>
        <w:rPr>
          <w:rFonts w:ascii="Arial" w:hAnsi="Arial" w:cs="Arial"/>
        </w:rPr>
      </w:pPr>
      <w:hyperlink r:id="rId129" w:history="1">
        <w:r w:rsidR="001556AC" w:rsidRPr="00771C62">
          <w:rPr>
            <w:rStyle w:val="Hyperlink"/>
            <w:rFonts w:ascii="Arial" w:hAnsi="Arial" w:cs="Arial"/>
            <w:u w:val="none"/>
          </w:rPr>
          <w:t>DM31-907 Structured Decision Making (SDM)</w:t>
        </w:r>
      </w:hyperlink>
    </w:p>
    <w:p w14:paraId="4517B622" w14:textId="77777777" w:rsidR="001556AC" w:rsidRPr="00771C62" w:rsidRDefault="00641763" w:rsidP="001556AC">
      <w:pPr>
        <w:pStyle w:val="ListParagraph"/>
        <w:numPr>
          <w:ilvl w:val="0"/>
          <w:numId w:val="33"/>
        </w:numPr>
        <w:spacing w:after="160" w:line="259" w:lineRule="auto"/>
        <w:ind w:left="2160"/>
        <w:rPr>
          <w:rFonts w:ascii="Arial" w:hAnsi="Arial" w:cs="Arial"/>
        </w:rPr>
      </w:pPr>
      <w:hyperlink r:id="rId130" w:history="1">
        <w:r w:rsidR="001556AC" w:rsidRPr="00771C62">
          <w:rPr>
            <w:rStyle w:val="Hyperlink"/>
            <w:rFonts w:ascii="Arial" w:hAnsi="Arial" w:cs="Arial"/>
            <w:u w:val="none"/>
          </w:rPr>
          <w:t>DM31-910 Animal Abuse Reporting</w:t>
        </w:r>
      </w:hyperlink>
    </w:p>
    <w:p w14:paraId="39B30720" w14:textId="77777777" w:rsidR="001556AC" w:rsidRPr="00771C62" w:rsidRDefault="00641763" w:rsidP="001556AC">
      <w:pPr>
        <w:pStyle w:val="ListParagraph"/>
        <w:numPr>
          <w:ilvl w:val="0"/>
          <w:numId w:val="33"/>
        </w:numPr>
        <w:spacing w:after="160" w:line="259" w:lineRule="auto"/>
        <w:ind w:left="2160"/>
        <w:rPr>
          <w:rFonts w:ascii="Arial" w:hAnsi="Arial" w:cs="Arial"/>
        </w:rPr>
      </w:pPr>
      <w:hyperlink r:id="rId131" w:history="1">
        <w:r w:rsidR="001556AC" w:rsidRPr="00771C62">
          <w:rPr>
            <w:rStyle w:val="Hyperlink"/>
            <w:rFonts w:ascii="Arial" w:hAnsi="Arial" w:cs="Arial"/>
            <w:u w:val="none"/>
          </w:rPr>
          <w:t>DM31-916 Limited English Proficient Documentation</w:t>
        </w:r>
      </w:hyperlink>
    </w:p>
    <w:p w14:paraId="7052D775" w14:textId="38B4B4E6" w:rsidR="00705B38" w:rsidRPr="00E3797B" w:rsidRDefault="00641763" w:rsidP="00E3797B">
      <w:pPr>
        <w:pStyle w:val="ListParagraph"/>
        <w:numPr>
          <w:ilvl w:val="0"/>
          <w:numId w:val="33"/>
        </w:numPr>
        <w:spacing w:after="160" w:line="259" w:lineRule="auto"/>
        <w:ind w:left="2160"/>
        <w:rPr>
          <w:rFonts w:ascii="Arial" w:hAnsi="Arial" w:cs="Arial"/>
        </w:rPr>
      </w:pPr>
      <w:hyperlink r:id="rId132" w:history="1">
        <w:r w:rsidR="001556AC" w:rsidRPr="00771C62">
          <w:rPr>
            <w:rStyle w:val="Hyperlink"/>
            <w:rFonts w:ascii="Arial" w:hAnsi="Arial" w:cs="Arial"/>
            <w:u w:val="none"/>
          </w:rPr>
          <w:t>DM31-921 Photographic Identification of Children</w:t>
        </w:r>
      </w:hyperlink>
    </w:p>
    <w:p w14:paraId="35209E63" w14:textId="77777777" w:rsidR="001676EE" w:rsidRPr="00976F43" w:rsidRDefault="001676EE" w:rsidP="003F2971">
      <w:pPr>
        <w:pStyle w:val="Heading5"/>
      </w:pPr>
    </w:p>
    <w:p w14:paraId="3F69119C" w14:textId="77777777" w:rsidR="00D04242" w:rsidRDefault="00D04242" w:rsidP="005755B1">
      <w:pPr>
        <w:pStyle w:val="Heading3"/>
        <w:numPr>
          <w:ilvl w:val="3"/>
          <w:numId w:val="8"/>
        </w:numPr>
        <w:ind w:left="720"/>
        <w:rPr>
          <w:rFonts w:ascii="Arial" w:hAnsi="Arial" w:cs="Arial"/>
        </w:rPr>
      </w:pPr>
      <w:r w:rsidRPr="00B01B1F">
        <w:rPr>
          <w:rFonts w:ascii="Arial" w:hAnsi="Arial" w:cs="Arial"/>
        </w:rPr>
        <w:t>AFTER HOURS</w:t>
      </w:r>
    </w:p>
    <w:p w14:paraId="3CD558C0" w14:textId="77777777" w:rsidR="003F2971" w:rsidRPr="003F2971" w:rsidRDefault="003F2971" w:rsidP="003F2971"/>
    <w:p w14:paraId="5FBA97BD" w14:textId="77777777" w:rsidR="00D04242" w:rsidRPr="003F2971" w:rsidRDefault="00D04242" w:rsidP="000B5BA5">
      <w:pPr>
        <w:pStyle w:val="Heading4"/>
        <w:numPr>
          <w:ilvl w:val="0"/>
          <w:numId w:val="24"/>
        </w:numPr>
        <w:ind w:left="1440" w:hanging="720"/>
        <w:jc w:val="left"/>
        <w:rPr>
          <w:rFonts w:ascii="Arial" w:hAnsi="Arial" w:cs="Arial"/>
          <w:u w:val="none"/>
        </w:rPr>
      </w:pPr>
      <w:r w:rsidRPr="003F2971">
        <w:rPr>
          <w:rFonts w:ascii="Arial" w:hAnsi="Arial" w:cs="Arial"/>
          <w:u w:val="none"/>
        </w:rPr>
        <w:t xml:space="preserve">Policy </w:t>
      </w:r>
    </w:p>
    <w:p w14:paraId="145C0D46" w14:textId="77777777" w:rsidR="00D04242" w:rsidRPr="00D04242" w:rsidRDefault="00D04242" w:rsidP="00D04242">
      <w:pPr>
        <w:pStyle w:val="NormalWeb"/>
        <w:ind w:left="1440"/>
        <w:rPr>
          <w:rFonts w:ascii="Arial" w:hAnsi="Arial" w:cs="Arial"/>
        </w:rPr>
      </w:pPr>
      <w:r>
        <w:rPr>
          <w:rFonts w:ascii="Arial" w:hAnsi="Arial" w:cs="Arial"/>
        </w:rPr>
        <w:t>After Hours Program</w:t>
      </w:r>
      <w:r w:rsidRPr="00D04242">
        <w:rPr>
          <w:rFonts w:ascii="Arial" w:hAnsi="Arial" w:cs="Arial"/>
        </w:rPr>
        <w:t xml:space="preserve"> (</w:t>
      </w:r>
      <w:r w:rsidR="00D92D51">
        <w:rPr>
          <w:rFonts w:ascii="Arial" w:hAnsi="Arial" w:cs="Arial"/>
        </w:rPr>
        <w:t>4</w:t>
      </w:r>
      <w:r w:rsidRPr="00D04242">
        <w:rPr>
          <w:rFonts w:ascii="Arial" w:hAnsi="Arial" w:cs="Arial"/>
        </w:rPr>
        <w:t xml:space="preserve"> p.m. - </w:t>
      </w:r>
      <w:r w:rsidR="00D92D51">
        <w:rPr>
          <w:rFonts w:ascii="Arial" w:hAnsi="Arial" w:cs="Arial"/>
        </w:rPr>
        <w:t>8</w:t>
      </w:r>
      <w:r w:rsidRPr="00D04242">
        <w:rPr>
          <w:rFonts w:ascii="Arial" w:hAnsi="Arial" w:cs="Arial"/>
        </w:rPr>
        <w:t xml:space="preserve"> a.m. and weekends and holidays) </w:t>
      </w:r>
      <w:r>
        <w:rPr>
          <w:rFonts w:ascii="Arial" w:hAnsi="Arial" w:cs="Arial"/>
        </w:rPr>
        <w:t>social work</w:t>
      </w:r>
      <w:r w:rsidRPr="00D04242">
        <w:rPr>
          <w:rFonts w:ascii="Arial" w:hAnsi="Arial" w:cs="Arial"/>
        </w:rPr>
        <w:t xml:space="preserve"> staff serve on </w:t>
      </w:r>
      <w:r>
        <w:rPr>
          <w:rFonts w:ascii="Arial" w:hAnsi="Arial" w:cs="Arial"/>
        </w:rPr>
        <w:t>a</w:t>
      </w:r>
      <w:r w:rsidRPr="00D04242">
        <w:rPr>
          <w:rFonts w:ascii="Arial" w:hAnsi="Arial" w:cs="Arial"/>
        </w:rPr>
        <w:t xml:space="preserve"> paid, on call </w:t>
      </w:r>
      <w:r w:rsidR="0000571B">
        <w:rPr>
          <w:rFonts w:ascii="Arial" w:hAnsi="Arial" w:cs="Arial"/>
        </w:rPr>
        <w:t xml:space="preserve">duty to respond to calls on </w:t>
      </w:r>
      <w:r w:rsidRPr="00A902D5">
        <w:rPr>
          <w:rFonts w:ascii="Arial" w:hAnsi="Arial" w:cs="Arial"/>
        </w:rPr>
        <w:t>child</w:t>
      </w:r>
      <w:r w:rsidR="0000571B" w:rsidRPr="00A902D5">
        <w:rPr>
          <w:rFonts w:ascii="Arial" w:hAnsi="Arial" w:cs="Arial"/>
        </w:rPr>
        <w:t>, elder and dependent</w:t>
      </w:r>
      <w:r w:rsidRPr="00A902D5">
        <w:rPr>
          <w:rFonts w:ascii="Arial" w:hAnsi="Arial" w:cs="Arial"/>
        </w:rPr>
        <w:t xml:space="preserve"> abuse and neglect reporting </w:t>
      </w:r>
      <w:r w:rsidR="00D92D51" w:rsidRPr="00A902D5">
        <w:rPr>
          <w:rFonts w:ascii="Arial" w:hAnsi="Arial" w:cs="Arial"/>
        </w:rPr>
        <w:t>hotline</w:t>
      </w:r>
      <w:r w:rsidRPr="00A902D5">
        <w:rPr>
          <w:rFonts w:ascii="Arial" w:hAnsi="Arial" w:cs="Arial"/>
        </w:rPr>
        <w:t xml:space="preserve">. After Hour Social Workers screen referrals and perform </w:t>
      </w:r>
      <w:r w:rsidR="0000571B" w:rsidRPr="00A902D5">
        <w:rPr>
          <w:rFonts w:ascii="Arial" w:hAnsi="Arial" w:cs="Arial"/>
        </w:rPr>
        <w:t xml:space="preserve">child abuse </w:t>
      </w:r>
      <w:r w:rsidRPr="00A902D5">
        <w:rPr>
          <w:rFonts w:ascii="Arial" w:hAnsi="Arial" w:cs="Arial"/>
        </w:rPr>
        <w:t>field investigations when needed.</w:t>
      </w:r>
      <w:r w:rsidRPr="00D04242">
        <w:rPr>
          <w:rFonts w:ascii="Arial" w:hAnsi="Arial" w:cs="Arial"/>
        </w:rPr>
        <w:t xml:space="preserve"> </w:t>
      </w:r>
    </w:p>
    <w:p w14:paraId="074DC9F5" w14:textId="2D160B0D" w:rsidR="00D04242" w:rsidRPr="00AC3014" w:rsidRDefault="00D92D51" w:rsidP="00AC3014">
      <w:pPr>
        <w:pStyle w:val="NormalWeb"/>
        <w:ind w:left="1440"/>
        <w:rPr>
          <w:rFonts w:ascii="Arial" w:hAnsi="Arial" w:cs="Arial"/>
        </w:rPr>
      </w:pPr>
      <w:r>
        <w:rPr>
          <w:rFonts w:ascii="Arial" w:hAnsi="Arial" w:cs="Arial"/>
        </w:rPr>
        <w:t xml:space="preserve">All referral documents </w:t>
      </w:r>
      <w:r w:rsidR="00D04242" w:rsidRPr="00D04242">
        <w:rPr>
          <w:rFonts w:ascii="Arial" w:hAnsi="Arial" w:cs="Arial"/>
        </w:rPr>
        <w:t xml:space="preserve">must be written for all calls and </w:t>
      </w:r>
      <w:r w:rsidR="00D04242" w:rsidRPr="00A902D5">
        <w:rPr>
          <w:rFonts w:ascii="Arial" w:hAnsi="Arial" w:cs="Arial"/>
        </w:rPr>
        <w:t xml:space="preserve">delivered to </w:t>
      </w:r>
      <w:r w:rsidR="0000571B" w:rsidRPr="00A902D5">
        <w:rPr>
          <w:rFonts w:ascii="Arial" w:hAnsi="Arial" w:cs="Arial"/>
        </w:rPr>
        <w:t>the appropriate s</w:t>
      </w:r>
      <w:r w:rsidRPr="00A902D5">
        <w:rPr>
          <w:rFonts w:ascii="Arial" w:hAnsi="Arial" w:cs="Arial"/>
        </w:rPr>
        <w:t>creening</w:t>
      </w:r>
      <w:r w:rsidR="0000571B" w:rsidRPr="00A902D5">
        <w:rPr>
          <w:rFonts w:ascii="Arial" w:hAnsi="Arial" w:cs="Arial"/>
        </w:rPr>
        <w:t xml:space="preserve"> unit</w:t>
      </w:r>
      <w:r w:rsidR="00D04242" w:rsidRPr="00D04242">
        <w:rPr>
          <w:rFonts w:ascii="Arial" w:hAnsi="Arial" w:cs="Arial"/>
        </w:rPr>
        <w:t xml:space="preserve"> by </w:t>
      </w:r>
      <w:r>
        <w:rPr>
          <w:rFonts w:ascii="Arial" w:hAnsi="Arial" w:cs="Arial"/>
        </w:rPr>
        <w:t xml:space="preserve">9am </w:t>
      </w:r>
      <w:r w:rsidR="00D04242" w:rsidRPr="00D04242">
        <w:rPr>
          <w:rFonts w:ascii="Arial" w:hAnsi="Arial" w:cs="Arial"/>
        </w:rPr>
        <w:t>the next work day morning. A supervisor must be consulted in advance in all cases where a</w:t>
      </w:r>
      <w:r>
        <w:rPr>
          <w:rFonts w:ascii="Arial" w:hAnsi="Arial" w:cs="Arial"/>
        </w:rPr>
        <w:t>n</w:t>
      </w:r>
      <w:r w:rsidR="00D04242" w:rsidRPr="00D04242">
        <w:rPr>
          <w:rFonts w:ascii="Arial" w:hAnsi="Arial" w:cs="Arial"/>
        </w:rPr>
        <w:t xml:space="preserve"> </w:t>
      </w:r>
      <w:r w:rsidR="00D04242">
        <w:rPr>
          <w:rFonts w:ascii="Arial" w:hAnsi="Arial" w:cs="Arial"/>
        </w:rPr>
        <w:t>After Hours Social Worker determines</w:t>
      </w:r>
      <w:r w:rsidR="00D04242" w:rsidRPr="00D04242">
        <w:rPr>
          <w:rFonts w:ascii="Arial" w:hAnsi="Arial" w:cs="Arial"/>
        </w:rPr>
        <w:t xml:space="preserve"> an in-p</w:t>
      </w:r>
      <w:r w:rsidR="00AC3014">
        <w:rPr>
          <w:rFonts w:ascii="Arial" w:hAnsi="Arial" w:cs="Arial"/>
        </w:rPr>
        <w:t xml:space="preserve">erson investigation is needed. </w:t>
      </w:r>
    </w:p>
    <w:p w14:paraId="4E4980B6" w14:textId="77777777" w:rsidR="00D04242" w:rsidRPr="003F2971" w:rsidRDefault="00D04242" w:rsidP="000B5BA5">
      <w:pPr>
        <w:pStyle w:val="Heading4"/>
        <w:numPr>
          <w:ilvl w:val="0"/>
          <w:numId w:val="24"/>
        </w:numPr>
        <w:ind w:left="1440" w:hanging="720"/>
        <w:jc w:val="left"/>
        <w:rPr>
          <w:rFonts w:ascii="Arial" w:hAnsi="Arial" w:cs="Arial"/>
          <w:u w:val="none"/>
        </w:rPr>
      </w:pPr>
      <w:r w:rsidRPr="003F2971">
        <w:rPr>
          <w:rFonts w:ascii="Arial" w:hAnsi="Arial" w:cs="Arial"/>
          <w:u w:val="none"/>
        </w:rPr>
        <w:t>Expectations</w:t>
      </w:r>
    </w:p>
    <w:p w14:paraId="74DBB59C" w14:textId="77777777" w:rsidR="00D04242" w:rsidRPr="00513A98" w:rsidRDefault="00D04242" w:rsidP="00D04242">
      <w:pPr>
        <w:pStyle w:val="NormalWeb"/>
        <w:spacing w:before="0" w:beforeAutospacing="0" w:after="0" w:afterAutospacing="0"/>
        <w:ind w:left="1440"/>
        <w:contextualSpacing/>
        <w:rPr>
          <w:rFonts w:ascii="Arial" w:hAnsi="Arial" w:cs="Arial"/>
          <w:b/>
        </w:rPr>
      </w:pPr>
    </w:p>
    <w:p w14:paraId="2BD3064D" w14:textId="77777777" w:rsidR="00B264E2" w:rsidRDefault="00D92D51" w:rsidP="00D92D51">
      <w:pPr>
        <w:ind w:left="1440"/>
        <w:rPr>
          <w:rFonts w:ascii="Arial" w:hAnsi="Arial" w:cs="Arial"/>
        </w:rPr>
      </w:pPr>
      <w:r w:rsidRPr="00D92D51">
        <w:rPr>
          <w:rFonts w:ascii="Arial" w:hAnsi="Arial" w:cs="Arial"/>
        </w:rPr>
        <w:t xml:space="preserve">After Hours Social Workers will follow all state and federal mandates related to emergency response investigations of suspected child abuse and neglect. After Hours Social Workers perform wide-ranging assessment and investigative activities associated with ER Screening and Investigations functions. </w:t>
      </w:r>
    </w:p>
    <w:p w14:paraId="59A58FB6" w14:textId="77777777" w:rsidR="00D92D51" w:rsidRPr="00D92D51" w:rsidRDefault="00D92D51" w:rsidP="00D92D51">
      <w:pPr>
        <w:ind w:left="1440"/>
        <w:rPr>
          <w:rFonts w:ascii="Arial" w:hAnsi="Arial" w:cs="Arial"/>
          <w:sz w:val="22"/>
        </w:rPr>
      </w:pPr>
      <w:r w:rsidRPr="00D92D51">
        <w:rPr>
          <w:rFonts w:ascii="Arial" w:hAnsi="Arial" w:cs="Arial"/>
        </w:rPr>
        <w:t xml:space="preserve">After Hours Social Workers document incoming reports of suspected child abuse and neglect and assess if the information reported meets criteria for in-person investigation. If in-person investigation is warranted, the After Hours Social Worker </w:t>
      </w:r>
      <w:r w:rsidR="0000571B">
        <w:rPr>
          <w:rFonts w:ascii="Arial" w:hAnsi="Arial" w:cs="Arial"/>
        </w:rPr>
        <w:t xml:space="preserve">in conjunction with the </w:t>
      </w:r>
      <w:r w:rsidR="0000571B" w:rsidRPr="00A902D5">
        <w:rPr>
          <w:rFonts w:ascii="Arial" w:hAnsi="Arial" w:cs="Arial"/>
        </w:rPr>
        <w:t>After Hours Supervisor</w:t>
      </w:r>
      <w:r w:rsidR="0000571B">
        <w:rPr>
          <w:rFonts w:ascii="Arial" w:hAnsi="Arial" w:cs="Arial"/>
        </w:rPr>
        <w:t xml:space="preserve"> </w:t>
      </w:r>
      <w:r w:rsidRPr="00D92D51">
        <w:rPr>
          <w:rFonts w:ascii="Arial" w:hAnsi="Arial" w:cs="Arial"/>
        </w:rPr>
        <w:t>determines response priority and initiates the investigation of any referrals requiring an Immediate Response including (but not limited to):</w:t>
      </w:r>
    </w:p>
    <w:p w14:paraId="3F872DDB" w14:textId="77777777" w:rsidR="00D92D51" w:rsidRDefault="00D92D51" w:rsidP="00D92D51">
      <w:pPr>
        <w:pStyle w:val="ListParagraph"/>
        <w:ind w:left="1080"/>
        <w:contextualSpacing w:val="0"/>
        <w:rPr>
          <w:rFonts w:ascii="Arial" w:hAnsi="Arial" w:cs="Arial"/>
        </w:rPr>
      </w:pPr>
    </w:p>
    <w:p w14:paraId="3FF70440" w14:textId="77777777" w:rsidR="00D92D51" w:rsidRDefault="00D92D51" w:rsidP="000B5BA5">
      <w:pPr>
        <w:pStyle w:val="ListParagraph"/>
        <w:numPr>
          <w:ilvl w:val="0"/>
          <w:numId w:val="13"/>
        </w:numPr>
        <w:contextualSpacing w:val="0"/>
        <w:rPr>
          <w:rFonts w:ascii="Arial" w:hAnsi="Arial" w:cs="Arial"/>
        </w:rPr>
      </w:pPr>
      <w:r w:rsidRPr="00D92D51">
        <w:rPr>
          <w:rFonts w:ascii="Arial" w:hAnsi="Arial" w:cs="Arial"/>
        </w:rPr>
        <w:t>Investigate if child abuse, neglect, or exploitation have occurred</w:t>
      </w:r>
    </w:p>
    <w:p w14:paraId="026ACEFD" w14:textId="77777777" w:rsidR="00D92D51" w:rsidRDefault="00D92D51" w:rsidP="000B5BA5">
      <w:pPr>
        <w:pStyle w:val="ListParagraph"/>
        <w:numPr>
          <w:ilvl w:val="0"/>
          <w:numId w:val="13"/>
        </w:numPr>
        <w:contextualSpacing w:val="0"/>
        <w:rPr>
          <w:rFonts w:ascii="Arial" w:hAnsi="Arial" w:cs="Arial"/>
        </w:rPr>
      </w:pPr>
      <w:r w:rsidRPr="00D92D51">
        <w:rPr>
          <w:rFonts w:ascii="Arial" w:hAnsi="Arial" w:cs="Arial"/>
        </w:rPr>
        <w:t>Assessing immediate child safety and risk of future maltreatment</w:t>
      </w:r>
    </w:p>
    <w:p w14:paraId="56937B2D" w14:textId="77777777" w:rsidR="00D92D51" w:rsidRDefault="00D92D51" w:rsidP="000B5BA5">
      <w:pPr>
        <w:pStyle w:val="ListParagraph"/>
        <w:numPr>
          <w:ilvl w:val="0"/>
          <w:numId w:val="13"/>
        </w:numPr>
        <w:contextualSpacing w:val="0"/>
        <w:rPr>
          <w:rFonts w:ascii="Arial" w:hAnsi="Arial" w:cs="Arial"/>
        </w:rPr>
      </w:pPr>
      <w:r w:rsidRPr="00D92D51">
        <w:rPr>
          <w:rFonts w:ascii="Arial" w:hAnsi="Arial" w:cs="Arial"/>
        </w:rPr>
        <w:t>Determine what additional intervention may be needed to mitigate safety concerns and reduce risk of future maltreatment</w:t>
      </w:r>
    </w:p>
    <w:p w14:paraId="72E96130" w14:textId="77777777" w:rsidR="00D92D51" w:rsidRPr="00D92D51" w:rsidRDefault="00D92D51" w:rsidP="000B5BA5">
      <w:pPr>
        <w:pStyle w:val="ListParagraph"/>
        <w:numPr>
          <w:ilvl w:val="0"/>
          <w:numId w:val="13"/>
        </w:numPr>
        <w:contextualSpacing w:val="0"/>
        <w:rPr>
          <w:rFonts w:ascii="Arial" w:hAnsi="Arial" w:cs="Arial"/>
        </w:rPr>
      </w:pPr>
      <w:r w:rsidRPr="00D92D51">
        <w:rPr>
          <w:rFonts w:ascii="Arial" w:hAnsi="Arial" w:cs="Arial"/>
        </w:rPr>
        <w:t>Safety planning to mitigate risk and allow child to remain in-home or removal and placement of children in out-of-home care</w:t>
      </w:r>
    </w:p>
    <w:p w14:paraId="7E42583C" w14:textId="77777777" w:rsidR="00D04242" w:rsidRPr="00D708D8" w:rsidRDefault="00D04242" w:rsidP="00D04242">
      <w:pPr>
        <w:ind w:left="1440"/>
        <w:rPr>
          <w:rFonts w:ascii="Arial" w:hAnsi="Arial" w:cs="Arial"/>
          <w:b/>
        </w:rPr>
      </w:pPr>
    </w:p>
    <w:p w14:paraId="523FE1EB" w14:textId="77777777" w:rsidR="00D04242" w:rsidRPr="003F2971" w:rsidRDefault="00D04242" w:rsidP="00647D09">
      <w:pPr>
        <w:pStyle w:val="Heading4"/>
        <w:numPr>
          <w:ilvl w:val="0"/>
          <w:numId w:val="24"/>
        </w:numPr>
        <w:ind w:left="1440" w:hanging="720"/>
        <w:jc w:val="left"/>
        <w:rPr>
          <w:rFonts w:ascii="Arial" w:hAnsi="Arial" w:cs="Arial"/>
          <w:u w:val="none"/>
        </w:rPr>
      </w:pPr>
      <w:r w:rsidRPr="003F2971">
        <w:rPr>
          <w:rFonts w:ascii="Arial" w:hAnsi="Arial" w:cs="Arial"/>
          <w:u w:val="none"/>
        </w:rPr>
        <w:t>Resources</w:t>
      </w:r>
    </w:p>
    <w:p w14:paraId="77CAD267" w14:textId="77777777" w:rsidR="00D04242" w:rsidRDefault="00D04242" w:rsidP="00D04242">
      <w:pPr>
        <w:ind w:left="1080"/>
        <w:rPr>
          <w:rFonts w:ascii="Arial" w:hAnsi="Arial" w:cs="Arial"/>
          <w:b/>
          <w:color w:val="000000"/>
        </w:rPr>
      </w:pPr>
    </w:p>
    <w:p w14:paraId="3AF6B80C" w14:textId="77777777" w:rsidR="00B770AD" w:rsidRDefault="00B770AD" w:rsidP="00647D09">
      <w:pPr>
        <w:pStyle w:val="Heading5"/>
        <w:numPr>
          <w:ilvl w:val="0"/>
          <w:numId w:val="25"/>
        </w:numPr>
        <w:ind w:hanging="720"/>
        <w15:collapsed/>
        <w:rPr>
          <w:rFonts w:ascii="Arial" w:hAnsi="Arial" w:cs="Arial"/>
        </w:rPr>
      </w:pPr>
      <w:r w:rsidRPr="0052253F">
        <w:rPr>
          <w:rFonts w:ascii="Arial" w:hAnsi="Arial" w:cs="Arial"/>
        </w:rPr>
        <w:t>Protocols</w:t>
      </w:r>
    </w:p>
    <w:p w14:paraId="25FF7D4D" w14:textId="77777777" w:rsidR="0052253F" w:rsidRPr="0052253F" w:rsidRDefault="0052253F" w:rsidP="0052253F"/>
    <w:p w14:paraId="045480B3" w14:textId="77777777" w:rsidR="003B3A09" w:rsidRPr="00BB64D1" w:rsidRDefault="00641763" w:rsidP="00821168">
      <w:pPr>
        <w:numPr>
          <w:ilvl w:val="0"/>
          <w:numId w:val="31"/>
        </w:numPr>
        <w:tabs>
          <w:tab w:val="left" w:pos="720"/>
        </w:tabs>
        <w:spacing w:before="100" w:beforeAutospacing="1" w:after="100" w:afterAutospacing="1"/>
        <w:ind w:hanging="180"/>
        <w:contextualSpacing/>
        <w:rPr>
          <w:rFonts w:ascii="Arial" w:hAnsi="Arial" w:cs="Arial"/>
        </w:rPr>
      </w:pPr>
      <w:hyperlink r:id="rId133" w:history="1">
        <w:r w:rsidR="003B3A09" w:rsidRPr="00BB64D1">
          <w:rPr>
            <w:rStyle w:val="Hyperlink"/>
            <w:rFonts w:ascii="Arial" w:hAnsi="Arial" w:cs="Arial"/>
            <w:u w:val="none"/>
          </w:rPr>
          <w:t>Inter-County Transfers</w:t>
        </w:r>
      </w:hyperlink>
    </w:p>
    <w:p w14:paraId="38DA02AF" w14:textId="77777777" w:rsidR="003B3A09" w:rsidRPr="00BB64D1" w:rsidRDefault="00641763" w:rsidP="00821168">
      <w:pPr>
        <w:numPr>
          <w:ilvl w:val="0"/>
          <w:numId w:val="31"/>
        </w:numPr>
        <w:tabs>
          <w:tab w:val="left" w:pos="720"/>
        </w:tabs>
        <w:spacing w:before="100" w:beforeAutospacing="1" w:after="100" w:afterAutospacing="1"/>
        <w:ind w:hanging="180"/>
        <w:contextualSpacing/>
        <w:rPr>
          <w:rFonts w:ascii="Arial" w:hAnsi="Arial" w:cs="Arial"/>
        </w:rPr>
      </w:pPr>
      <w:hyperlink r:id="rId134" w:history="1">
        <w:r w:rsidR="003B3A09" w:rsidRPr="00BB64D1">
          <w:rPr>
            <w:rStyle w:val="Hyperlink"/>
            <w:rFonts w:ascii="Arial" w:hAnsi="Arial" w:cs="Arial"/>
            <w:u w:val="none"/>
          </w:rPr>
          <w:t>Safely Surrendered Baby</w:t>
        </w:r>
      </w:hyperlink>
      <w:r w:rsidR="003B3A09" w:rsidRPr="00BB64D1">
        <w:rPr>
          <w:rFonts w:ascii="Arial" w:hAnsi="Arial" w:cs="Arial"/>
        </w:rPr>
        <w:t xml:space="preserve"> </w:t>
      </w:r>
    </w:p>
    <w:p w14:paraId="1EA5BB22" w14:textId="77777777" w:rsidR="003B3A09" w:rsidRPr="00BB64D1" w:rsidRDefault="00641763" w:rsidP="00821168">
      <w:pPr>
        <w:numPr>
          <w:ilvl w:val="0"/>
          <w:numId w:val="31"/>
        </w:numPr>
        <w:tabs>
          <w:tab w:val="left" w:pos="720"/>
        </w:tabs>
        <w:spacing w:before="100" w:beforeAutospacing="1" w:after="100" w:afterAutospacing="1"/>
        <w:ind w:hanging="180"/>
        <w:contextualSpacing/>
        <w:rPr>
          <w:rFonts w:ascii="Arial" w:hAnsi="Arial" w:cs="Arial"/>
        </w:rPr>
      </w:pPr>
      <w:hyperlink r:id="rId135" w:history="1">
        <w:r w:rsidR="003B3A09" w:rsidRPr="00BB64D1">
          <w:rPr>
            <w:rStyle w:val="Hyperlink"/>
            <w:rFonts w:ascii="Arial" w:hAnsi="Arial" w:cs="Arial"/>
            <w:u w:val="none"/>
          </w:rPr>
          <w:t>Courtesy Requests</w:t>
        </w:r>
      </w:hyperlink>
    </w:p>
    <w:p w14:paraId="5708CCBC" w14:textId="77777777" w:rsidR="003B3A09" w:rsidRPr="00BB64D1" w:rsidRDefault="00641763" w:rsidP="00821168">
      <w:pPr>
        <w:numPr>
          <w:ilvl w:val="0"/>
          <w:numId w:val="31"/>
        </w:numPr>
        <w:tabs>
          <w:tab w:val="left" w:pos="720"/>
        </w:tabs>
        <w:spacing w:before="100" w:beforeAutospacing="1" w:after="100" w:afterAutospacing="1"/>
        <w:ind w:hanging="180"/>
        <w:contextualSpacing/>
        <w:rPr>
          <w:rFonts w:ascii="Arial" w:hAnsi="Arial" w:cs="Arial"/>
        </w:rPr>
      </w:pPr>
      <w:hyperlink r:id="rId136" w:history="1">
        <w:r w:rsidR="003B3A09" w:rsidRPr="00BB64D1">
          <w:rPr>
            <w:rStyle w:val="Hyperlink"/>
            <w:rFonts w:ascii="Arial" w:hAnsi="Arial" w:cs="Arial"/>
            <w:u w:val="none"/>
          </w:rPr>
          <w:t>241.1 Joint Assessment Dual Jurisdiction</w:t>
        </w:r>
      </w:hyperlink>
    </w:p>
    <w:p w14:paraId="07A329C8" w14:textId="77777777" w:rsidR="003B3A09" w:rsidRPr="009D292C" w:rsidRDefault="00641763" w:rsidP="00821168">
      <w:pPr>
        <w:numPr>
          <w:ilvl w:val="0"/>
          <w:numId w:val="31"/>
        </w:numPr>
        <w:tabs>
          <w:tab w:val="left" w:pos="720"/>
        </w:tabs>
        <w:spacing w:before="100" w:beforeAutospacing="1" w:after="100" w:afterAutospacing="1"/>
        <w:ind w:hanging="180"/>
        <w:contextualSpacing/>
        <w:rPr>
          <w:rFonts w:ascii="Arial" w:hAnsi="Arial" w:cs="Arial"/>
        </w:rPr>
      </w:pPr>
      <w:hyperlink r:id="rId137" w:history="1">
        <w:r w:rsidR="003B3A09" w:rsidRPr="009D292C">
          <w:rPr>
            <w:rStyle w:val="Hyperlink"/>
            <w:rFonts w:ascii="Arial" w:hAnsi="Arial" w:cs="Arial"/>
            <w:u w:val="none"/>
          </w:rPr>
          <w:t>Probate Court Referrals</w:t>
        </w:r>
      </w:hyperlink>
    </w:p>
    <w:p w14:paraId="19869D33" w14:textId="77777777" w:rsidR="003B3A09" w:rsidRPr="009D292C" w:rsidRDefault="00641763" w:rsidP="00821168">
      <w:pPr>
        <w:numPr>
          <w:ilvl w:val="0"/>
          <w:numId w:val="31"/>
        </w:numPr>
        <w:tabs>
          <w:tab w:val="left" w:pos="720"/>
        </w:tabs>
        <w:spacing w:before="100" w:beforeAutospacing="1" w:after="100" w:afterAutospacing="1"/>
        <w:ind w:hanging="180"/>
        <w:contextualSpacing/>
        <w:rPr>
          <w:rFonts w:ascii="Arial" w:hAnsi="Arial" w:cs="Arial"/>
        </w:rPr>
      </w:pPr>
      <w:hyperlink r:id="rId138" w:history="1">
        <w:r w:rsidR="003B3A09" w:rsidRPr="009D292C">
          <w:rPr>
            <w:rStyle w:val="Hyperlink"/>
            <w:rFonts w:ascii="Arial" w:hAnsi="Arial" w:cs="Arial"/>
            <w:u w:val="none"/>
          </w:rPr>
          <w:t>Third Party Allegations</w:t>
        </w:r>
      </w:hyperlink>
    </w:p>
    <w:p w14:paraId="5C496233" w14:textId="452D5222" w:rsidR="003B3A09" w:rsidRPr="00764B03" w:rsidRDefault="00764B03" w:rsidP="00821168">
      <w:pPr>
        <w:numPr>
          <w:ilvl w:val="0"/>
          <w:numId w:val="31"/>
        </w:numPr>
        <w:ind w:hanging="180"/>
        <w:rPr>
          <w:rStyle w:val="Hyperlink"/>
          <w:rFonts w:ascii="Arial" w:hAnsi="Arial" w:cs="Arial"/>
          <w:u w:val="none"/>
        </w:rPr>
      </w:pPr>
      <w:r w:rsidRPr="00764B03">
        <w:rPr>
          <w:rFonts w:ascii="Arial" w:hAnsi="Arial" w:cs="Arial"/>
        </w:rPr>
        <w:fldChar w:fldCharType="begin"/>
      </w:r>
      <w:r w:rsidRPr="00764B03">
        <w:rPr>
          <w:rFonts w:ascii="Arial" w:hAnsi="Arial" w:cs="Arial"/>
        </w:rPr>
        <w:instrText xml:space="preserve"> HYPERLINK "http://ehsdhome/Children-Family-Services/CFSStaffPortal/Protocol/Fully%20Executed%20CIC%20(Children's%20Interview%20Center)-%202017.pdf" </w:instrText>
      </w:r>
      <w:r w:rsidRPr="00764B03">
        <w:rPr>
          <w:rFonts w:ascii="Arial" w:hAnsi="Arial" w:cs="Arial"/>
        </w:rPr>
        <w:fldChar w:fldCharType="separate"/>
      </w:r>
      <w:r w:rsidR="003B3A09" w:rsidRPr="00764B03">
        <w:rPr>
          <w:rStyle w:val="Hyperlink"/>
          <w:rFonts w:ascii="Arial" w:hAnsi="Arial" w:cs="Arial"/>
          <w:u w:val="none"/>
        </w:rPr>
        <w:t>Children’s Interview Center</w:t>
      </w:r>
    </w:p>
    <w:p w14:paraId="064932F8" w14:textId="07540DCE" w:rsidR="003B3A09" w:rsidRDefault="00764B03" w:rsidP="00821168">
      <w:pPr>
        <w:pStyle w:val="ListParagraph"/>
        <w:numPr>
          <w:ilvl w:val="0"/>
          <w:numId w:val="31"/>
        </w:numPr>
        <w:spacing w:after="160" w:line="259" w:lineRule="auto"/>
        <w:ind w:hanging="180"/>
        <w:rPr>
          <w:rFonts w:ascii="Arial" w:hAnsi="Arial" w:cs="Arial"/>
        </w:rPr>
      </w:pPr>
      <w:r w:rsidRPr="00764B03">
        <w:rPr>
          <w:rFonts w:ascii="Arial" w:hAnsi="Arial" w:cs="Arial"/>
          <w:szCs w:val="20"/>
        </w:rPr>
        <w:fldChar w:fldCharType="end"/>
      </w:r>
      <w:hyperlink r:id="rId139" w:history="1">
        <w:r w:rsidR="003B3A09" w:rsidRPr="009D292C">
          <w:rPr>
            <w:rStyle w:val="Hyperlink"/>
            <w:rFonts w:ascii="Arial" w:hAnsi="Arial" w:cs="Arial"/>
            <w:u w:val="none"/>
          </w:rPr>
          <w:t>Cross Reporting to Law Enforcement</w:t>
        </w:r>
      </w:hyperlink>
    </w:p>
    <w:p w14:paraId="0CE31A6D" w14:textId="77777777" w:rsidR="003B3A09" w:rsidRPr="003B3A09" w:rsidRDefault="00641763" w:rsidP="00821168">
      <w:pPr>
        <w:pStyle w:val="ListParagraph"/>
        <w:numPr>
          <w:ilvl w:val="0"/>
          <w:numId w:val="31"/>
        </w:numPr>
        <w:spacing w:after="160" w:line="259" w:lineRule="auto"/>
        <w:ind w:hanging="180"/>
        <w:rPr>
          <w:rFonts w:ascii="Arial" w:hAnsi="Arial" w:cs="Arial"/>
        </w:rPr>
      </w:pPr>
      <w:hyperlink r:id="rId140" w:history="1">
        <w:r w:rsidR="003B3A09" w:rsidRPr="00284033">
          <w:rPr>
            <w:rStyle w:val="Hyperlink"/>
            <w:rFonts w:ascii="Arial" w:hAnsi="Arial" w:cs="Arial"/>
            <w:u w:val="none"/>
          </w:rPr>
          <w:t>Hearing Information</w:t>
        </w:r>
      </w:hyperlink>
    </w:p>
    <w:p w14:paraId="61327939" w14:textId="3FFDF66A" w:rsidR="00B770AD" w:rsidRPr="003B3A09" w:rsidRDefault="00641763" w:rsidP="00821168">
      <w:pPr>
        <w:pStyle w:val="ListParagraph"/>
        <w:numPr>
          <w:ilvl w:val="0"/>
          <w:numId w:val="31"/>
        </w:numPr>
        <w:spacing w:after="160" w:line="259" w:lineRule="auto"/>
        <w:ind w:hanging="180"/>
        <w:rPr>
          <w:rFonts w:ascii="Arial" w:hAnsi="Arial" w:cs="Arial"/>
        </w:rPr>
      </w:pPr>
      <w:hyperlink r:id="rId141" w:history="1">
        <w:r w:rsidR="003B3A09" w:rsidRPr="003B3A09">
          <w:rPr>
            <w:rStyle w:val="Hyperlink"/>
            <w:rFonts w:ascii="Arial" w:hAnsi="Arial" w:cs="Arial"/>
            <w:u w:val="none"/>
          </w:rPr>
          <w:t>Due Diligence Absent Parent Search</w:t>
        </w:r>
      </w:hyperlink>
    </w:p>
    <w:p w14:paraId="68616B14" w14:textId="77777777" w:rsidR="00B770AD" w:rsidRDefault="00B770AD" w:rsidP="00647D09">
      <w:pPr>
        <w:pStyle w:val="Heading5"/>
        <w:numPr>
          <w:ilvl w:val="0"/>
          <w:numId w:val="25"/>
        </w:numPr>
        <w:ind w:hanging="720"/>
        <w15:collapsed/>
        <w:rPr>
          <w:rFonts w:ascii="Arial" w:hAnsi="Arial" w:cs="Arial"/>
        </w:rPr>
      </w:pPr>
      <w:r w:rsidRPr="0052253F">
        <w:rPr>
          <w:rFonts w:ascii="Arial" w:hAnsi="Arial" w:cs="Arial"/>
        </w:rPr>
        <w:t>Practice Guides</w:t>
      </w:r>
    </w:p>
    <w:p w14:paraId="7C55C344" w14:textId="77777777" w:rsidR="0052253F" w:rsidRPr="0052253F" w:rsidRDefault="0052253F" w:rsidP="0052253F"/>
    <w:p w14:paraId="736392A6" w14:textId="77777777" w:rsidR="006D4EA9" w:rsidRPr="00F738C1" w:rsidRDefault="00641763" w:rsidP="00764B03">
      <w:pPr>
        <w:numPr>
          <w:ilvl w:val="0"/>
          <w:numId w:val="32"/>
        </w:numPr>
        <w:spacing w:before="100" w:beforeAutospacing="1" w:after="100" w:afterAutospacing="1"/>
        <w:ind w:left="2880" w:hanging="720"/>
        <w:contextualSpacing/>
        <w:rPr>
          <w:rFonts w:ascii="Arial" w:hAnsi="Arial" w:cs="Arial"/>
        </w:rPr>
      </w:pPr>
      <w:hyperlink r:id="rId142" w:history="1">
        <w:r w:rsidR="006D4EA9" w:rsidRPr="00F738C1">
          <w:rPr>
            <w:rStyle w:val="Hyperlink"/>
            <w:rFonts w:ascii="Arial" w:hAnsi="Arial" w:cs="Arial"/>
            <w:u w:val="none"/>
          </w:rPr>
          <w:t>Out of Home Investigations</w:t>
        </w:r>
      </w:hyperlink>
    </w:p>
    <w:p w14:paraId="4DFDEEB4" w14:textId="77777777" w:rsidR="006D4EA9" w:rsidRPr="00281845" w:rsidRDefault="00641763" w:rsidP="00764B03">
      <w:pPr>
        <w:numPr>
          <w:ilvl w:val="0"/>
          <w:numId w:val="32"/>
        </w:numPr>
        <w:tabs>
          <w:tab w:val="left" w:pos="720"/>
        </w:tabs>
        <w:spacing w:before="100" w:beforeAutospacing="1" w:after="100" w:afterAutospacing="1"/>
        <w:ind w:left="2880" w:hanging="720"/>
        <w:contextualSpacing/>
        <w:rPr>
          <w:rFonts w:ascii="Arial" w:hAnsi="Arial" w:cs="Arial"/>
        </w:rPr>
      </w:pPr>
      <w:hyperlink r:id="rId143" w:history="1">
        <w:r w:rsidR="006D4EA9" w:rsidRPr="00281845">
          <w:rPr>
            <w:rStyle w:val="Hyperlink"/>
            <w:rFonts w:ascii="Arial" w:hAnsi="Arial" w:cs="Arial"/>
            <w:u w:val="none"/>
          </w:rPr>
          <w:t>ICWA ‘The Why and the How’</w:t>
        </w:r>
      </w:hyperlink>
    </w:p>
    <w:p w14:paraId="21BB47BC" w14:textId="77777777" w:rsidR="006D4EA9" w:rsidRPr="00281845" w:rsidRDefault="00641763" w:rsidP="00764B03">
      <w:pPr>
        <w:numPr>
          <w:ilvl w:val="0"/>
          <w:numId w:val="32"/>
        </w:numPr>
        <w:tabs>
          <w:tab w:val="left" w:pos="720"/>
        </w:tabs>
        <w:spacing w:before="100" w:beforeAutospacing="1" w:after="100" w:afterAutospacing="1"/>
        <w:ind w:left="2880" w:hanging="720"/>
        <w:contextualSpacing/>
        <w:rPr>
          <w:rFonts w:ascii="Arial" w:hAnsi="Arial" w:cs="Arial"/>
        </w:rPr>
      </w:pPr>
      <w:hyperlink r:id="rId144" w:history="1">
        <w:r w:rsidR="006D4EA9" w:rsidRPr="00281845">
          <w:rPr>
            <w:rStyle w:val="Hyperlink"/>
            <w:rFonts w:ascii="Arial" w:hAnsi="Arial" w:cs="Arial"/>
            <w:u w:val="none"/>
          </w:rPr>
          <w:t>ICWA Further Inquiry</w:t>
        </w:r>
      </w:hyperlink>
    </w:p>
    <w:p w14:paraId="5FDB1F19" w14:textId="77777777" w:rsidR="00764B03" w:rsidRDefault="00641763" w:rsidP="00764B03">
      <w:pPr>
        <w:numPr>
          <w:ilvl w:val="0"/>
          <w:numId w:val="32"/>
        </w:numPr>
        <w:tabs>
          <w:tab w:val="left" w:pos="720"/>
        </w:tabs>
        <w:spacing w:before="100" w:beforeAutospacing="1" w:after="100" w:afterAutospacing="1"/>
        <w:ind w:left="2880" w:hanging="720"/>
        <w:contextualSpacing/>
        <w:rPr>
          <w:rFonts w:ascii="Arial" w:hAnsi="Arial" w:cs="Arial"/>
        </w:rPr>
      </w:pPr>
      <w:hyperlink r:id="rId145" w:history="1">
        <w:r w:rsidR="00764B03" w:rsidRPr="00764B03">
          <w:rPr>
            <w:rStyle w:val="Hyperlink"/>
            <w:rFonts w:ascii="Arial" w:hAnsi="Arial" w:cs="Arial"/>
            <w:u w:val="none"/>
          </w:rPr>
          <w:t>Quality Contacts</w:t>
        </w:r>
      </w:hyperlink>
    </w:p>
    <w:p w14:paraId="6875D26B" w14:textId="3B239A16" w:rsidR="00764B03" w:rsidRPr="00764B03" w:rsidRDefault="00764B03" w:rsidP="00764B03">
      <w:pPr>
        <w:numPr>
          <w:ilvl w:val="0"/>
          <w:numId w:val="32"/>
        </w:numPr>
        <w:tabs>
          <w:tab w:val="left" w:pos="720"/>
        </w:tabs>
        <w:spacing w:before="100" w:beforeAutospacing="1" w:after="100" w:afterAutospacing="1"/>
        <w:ind w:left="2880" w:hanging="720"/>
        <w:contextualSpacing/>
        <w:rPr>
          <w:rStyle w:val="Hyperlink"/>
          <w:rFonts w:ascii="Arial" w:hAnsi="Arial" w:cs="Arial"/>
          <w:color w:val="auto"/>
          <w:u w:val="none"/>
        </w:rPr>
      </w:pPr>
      <w:r w:rsidRPr="007F03D2">
        <w:fldChar w:fldCharType="begin"/>
      </w:r>
      <w:r w:rsidRPr="007F03D2">
        <w:instrText xml:space="preserve"> HYPERLINK "http://ehsdhome/Children-Family-Services/CFSStaffPortal/Practice%20Guide/Accessing%20the%20Children's%20Interview%20Center%20(CIC).pdf" </w:instrText>
      </w:r>
      <w:r w:rsidRPr="007F03D2">
        <w:fldChar w:fldCharType="separate"/>
      </w:r>
      <w:r w:rsidRPr="00764B03">
        <w:rPr>
          <w:rStyle w:val="Hyperlink"/>
          <w:rFonts w:ascii="Arial" w:hAnsi="Arial" w:cs="Arial"/>
          <w:u w:val="none"/>
        </w:rPr>
        <w:t>Children’s Interview Center</w:t>
      </w:r>
    </w:p>
    <w:p w14:paraId="2DB67DB3" w14:textId="0CEA9540" w:rsidR="006D4EA9" w:rsidRPr="005D35BC" w:rsidRDefault="00764B03" w:rsidP="00764B03">
      <w:pPr>
        <w:numPr>
          <w:ilvl w:val="0"/>
          <w:numId w:val="32"/>
        </w:numPr>
        <w:spacing w:before="100" w:beforeAutospacing="1" w:after="100" w:afterAutospacing="1"/>
        <w:ind w:left="2880" w:hanging="720"/>
        <w:contextualSpacing/>
        <w:rPr>
          <w:rStyle w:val="Hyperlink"/>
          <w:rFonts w:ascii="Arial" w:hAnsi="Arial" w:cs="Arial"/>
          <w:u w:val="none"/>
        </w:rPr>
      </w:pPr>
      <w:r w:rsidRPr="007F03D2">
        <w:rPr>
          <w:rFonts w:ascii="Arial" w:hAnsi="Arial" w:cs="Arial"/>
        </w:rPr>
        <w:fldChar w:fldCharType="end"/>
      </w:r>
      <w:r w:rsidR="005D35BC" w:rsidRPr="005D35BC">
        <w:rPr>
          <w:rFonts w:ascii="Arial" w:hAnsi="Arial" w:cs="Arial"/>
        </w:rPr>
        <w:fldChar w:fldCharType="begin"/>
      </w:r>
      <w:r w:rsidR="005D35BC" w:rsidRPr="005D35BC">
        <w:rPr>
          <w:rFonts w:ascii="Arial" w:hAnsi="Arial" w:cs="Arial"/>
        </w:rPr>
        <w:instrText xml:space="preserve"> HYPERLINK "ehsdhome/Children-Family-Services/CFSStaffPortal/Practice%20Guide/Practice%20Guide%20Warrant%20Procedures.pdf" \l "search=Warrant%20Procedures" </w:instrText>
      </w:r>
      <w:r w:rsidR="005D35BC" w:rsidRPr="005D35BC">
        <w:rPr>
          <w:rFonts w:ascii="Arial" w:hAnsi="Arial" w:cs="Arial"/>
        </w:rPr>
      </w:r>
      <w:r w:rsidR="005D35BC" w:rsidRPr="005D35BC">
        <w:rPr>
          <w:rFonts w:ascii="Arial" w:hAnsi="Arial" w:cs="Arial"/>
        </w:rPr>
        <w:fldChar w:fldCharType="separate"/>
      </w:r>
      <w:r w:rsidR="006D4EA9" w:rsidRPr="005D35BC">
        <w:rPr>
          <w:rStyle w:val="Hyperlink"/>
          <w:rFonts w:ascii="Arial" w:hAnsi="Arial" w:cs="Arial"/>
          <w:u w:val="none"/>
        </w:rPr>
        <w:t xml:space="preserve">Warrant </w:t>
      </w:r>
      <w:r w:rsidRPr="005D35BC">
        <w:rPr>
          <w:rStyle w:val="Hyperlink"/>
          <w:rFonts w:ascii="Arial" w:hAnsi="Arial" w:cs="Arial"/>
          <w:u w:val="none"/>
        </w:rPr>
        <w:t>Application Procedure</w:t>
      </w:r>
      <w:r w:rsidR="006D4EA9" w:rsidRPr="005D35BC">
        <w:rPr>
          <w:rStyle w:val="Hyperlink"/>
          <w:rFonts w:ascii="Arial" w:hAnsi="Arial" w:cs="Arial"/>
          <w:u w:val="none"/>
        </w:rPr>
        <w:t>s</w:t>
      </w:r>
    </w:p>
    <w:p w14:paraId="67C4F211" w14:textId="0E5DF93F" w:rsidR="00641763" w:rsidRPr="00641763" w:rsidRDefault="005D35BC" w:rsidP="00641763">
      <w:pPr>
        <w:numPr>
          <w:ilvl w:val="0"/>
          <w:numId w:val="11"/>
        </w:numPr>
        <w:tabs>
          <w:tab w:val="left" w:pos="720"/>
        </w:tabs>
        <w:spacing w:before="100" w:beforeAutospacing="1" w:after="240"/>
        <w:ind w:firstLine="0"/>
        <w:contextualSpacing/>
        <w:rPr>
          <w:rFonts w:ascii="Arial" w:hAnsi="Arial" w:cs="Arial"/>
          <w:color w:val="0000FF"/>
        </w:rPr>
      </w:pPr>
      <w:r w:rsidRPr="005D35BC">
        <w:rPr>
          <w:rFonts w:ascii="Arial" w:hAnsi="Arial" w:cs="Arial"/>
        </w:rPr>
        <w:fldChar w:fldCharType="end"/>
      </w:r>
      <w:hyperlink r:id="rId146" w:history="1">
        <w:r w:rsidR="00641763" w:rsidRPr="00641763">
          <w:rPr>
            <w:rStyle w:val="Hyperlink"/>
            <w:rFonts w:ascii="Arial" w:hAnsi="Arial" w:cs="Arial"/>
            <w:u w:val="none"/>
          </w:rPr>
          <w:t>Temporary Custody Certification, DC 23</w:t>
        </w:r>
      </w:hyperlink>
    </w:p>
    <w:p w14:paraId="4D01017C" w14:textId="3D1BC2AB" w:rsidR="006D4EA9" w:rsidRPr="00641763" w:rsidRDefault="006D4EA9" w:rsidP="00764B03">
      <w:pPr>
        <w:numPr>
          <w:ilvl w:val="0"/>
          <w:numId w:val="32"/>
        </w:numPr>
        <w:tabs>
          <w:tab w:val="left" w:pos="720"/>
        </w:tabs>
        <w:spacing w:before="100" w:beforeAutospacing="1" w:after="240"/>
        <w:ind w:left="2880" w:hanging="720"/>
        <w:contextualSpacing/>
        <w:rPr>
          <w:rStyle w:val="Hyperlink"/>
          <w:rFonts w:ascii="Arial" w:hAnsi="Arial" w:cs="Arial"/>
          <w:u w:val="none"/>
        </w:rPr>
      </w:pPr>
      <w:r w:rsidRPr="00641763">
        <w:rPr>
          <w:rFonts w:ascii="Arial" w:hAnsi="Arial" w:cs="Arial"/>
          <w:color w:val="0000FF"/>
        </w:rPr>
        <w:fldChar w:fldCharType="begin"/>
      </w:r>
      <w:r w:rsidR="00641763">
        <w:rPr>
          <w:rFonts w:ascii="Arial" w:hAnsi="Arial" w:cs="Arial"/>
          <w:color w:val="0000FF"/>
        </w:rPr>
        <w:instrText>HYPERLINK "http://ehsdhome/Children-Family-Services/CFSStaffPortal/Practice%20Guide/Transporting%20Children%20and%20Clients%20%20(06-2020).pdf"</w:instrText>
      </w:r>
      <w:r w:rsidR="00641763" w:rsidRPr="00641763">
        <w:rPr>
          <w:rFonts w:ascii="Arial" w:hAnsi="Arial" w:cs="Arial"/>
          <w:color w:val="0000FF"/>
        </w:rPr>
      </w:r>
      <w:r w:rsidRPr="00641763">
        <w:rPr>
          <w:rFonts w:ascii="Arial" w:hAnsi="Arial" w:cs="Arial"/>
          <w:color w:val="0000FF"/>
        </w:rPr>
        <w:fldChar w:fldCharType="separate"/>
      </w:r>
      <w:r w:rsidRPr="00641763">
        <w:rPr>
          <w:rStyle w:val="Hyperlink"/>
          <w:rFonts w:ascii="Arial" w:hAnsi="Arial" w:cs="Arial"/>
          <w:u w:val="none"/>
        </w:rPr>
        <w:t>Transporting Children &amp; Clients</w:t>
      </w:r>
    </w:p>
    <w:p w14:paraId="3AA2DA7F" w14:textId="77777777" w:rsidR="006D4EA9" w:rsidRPr="00B50A62" w:rsidRDefault="006D4EA9" w:rsidP="00764B03">
      <w:pPr>
        <w:numPr>
          <w:ilvl w:val="0"/>
          <w:numId w:val="32"/>
        </w:numPr>
        <w:tabs>
          <w:tab w:val="left" w:pos="720"/>
        </w:tabs>
        <w:spacing w:before="100" w:beforeAutospacing="1" w:after="240"/>
        <w:ind w:left="2880" w:hanging="720"/>
        <w:contextualSpacing/>
        <w:rPr>
          <w:rFonts w:ascii="Arial" w:hAnsi="Arial" w:cs="Arial"/>
        </w:rPr>
      </w:pPr>
      <w:r w:rsidRPr="00641763">
        <w:rPr>
          <w:rFonts w:ascii="Arial" w:hAnsi="Arial" w:cs="Arial"/>
          <w:color w:val="0000FF"/>
        </w:rPr>
        <w:fldChar w:fldCharType="end"/>
      </w:r>
      <w:bookmarkStart w:id="0" w:name="_GoBack"/>
      <w:bookmarkEnd w:id="0"/>
      <w:r w:rsidR="00641763">
        <w:fldChar w:fldCharType="begin"/>
      </w:r>
      <w:r w:rsidR="00641763">
        <w:instrText xml:space="preserve"> HYPERLINK "http://ehsdhome/Children-Family-Services/CFSStaffPortal/Practice%20Guide/Visual%20Assessment%20of%20Children%20for%20Abuse%20(06-2020).pdf" </w:instrText>
      </w:r>
      <w:r w:rsidR="00641763">
        <w:fldChar w:fldCharType="separate"/>
      </w:r>
      <w:r w:rsidRPr="00281845">
        <w:rPr>
          <w:rStyle w:val="Hyperlink"/>
          <w:rFonts w:ascii="Arial" w:hAnsi="Arial" w:cs="Arial"/>
          <w:u w:val="none"/>
        </w:rPr>
        <w:t>Visual Assessment of Children for Abuse</w:t>
      </w:r>
      <w:r w:rsidR="00641763">
        <w:rPr>
          <w:rStyle w:val="Hyperlink"/>
          <w:rFonts w:ascii="Arial" w:hAnsi="Arial" w:cs="Arial"/>
          <w:u w:val="none"/>
        </w:rPr>
        <w:fldChar w:fldCharType="end"/>
      </w:r>
    </w:p>
    <w:p w14:paraId="3198EA8A" w14:textId="77777777" w:rsidR="006E537B" w:rsidRPr="002E22A2" w:rsidRDefault="006E537B" w:rsidP="00F84F26">
      <w:pPr>
        <w:pStyle w:val="Heading5"/>
      </w:pPr>
    </w:p>
    <w:p w14:paraId="5C670530" w14:textId="67273394" w:rsidR="0052253F" w:rsidRPr="006D156F" w:rsidRDefault="00D04242" w:rsidP="0052253F">
      <w:pPr>
        <w:pStyle w:val="Heading4"/>
        <w:numPr>
          <w:ilvl w:val="0"/>
          <w:numId w:val="24"/>
        </w:numPr>
        <w:spacing w:after="240"/>
        <w:ind w:left="1440" w:hanging="720"/>
        <w:jc w:val="left"/>
        <w15:collapsed/>
        <w:rPr>
          <w:rFonts w:ascii="Arial" w:hAnsi="Arial" w:cs="Arial"/>
          <w:u w:val="none"/>
        </w:rPr>
      </w:pPr>
      <w:r w:rsidRPr="0052253F">
        <w:rPr>
          <w:rFonts w:ascii="Arial" w:hAnsi="Arial" w:cs="Arial"/>
          <w:u w:val="none"/>
        </w:rPr>
        <w:t>Related Policies</w:t>
      </w:r>
    </w:p>
    <w:p w14:paraId="1CB23DD9" w14:textId="77777777" w:rsidR="006F7964" w:rsidRPr="00797F5A" w:rsidRDefault="00641763" w:rsidP="006D156F">
      <w:pPr>
        <w:pStyle w:val="ListParagraph"/>
        <w:numPr>
          <w:ilvl w:val="0"/>
          <w:numId w:val="35"/>
        </w:numPr>
        <w:spacing w:after="160" w:line="259" w:lineRule="auto"/>
        <w:ind w:hanging="720"/>
        <w:rPr>
          <w:rFonts w:ascii="Arial" w:hAnsi="Arial" w:cs="Arial"/>
        </w:rPr>
      </w:pPr>
      <w:hyperlink r:id="rId147" w:history="1">
        <w:r w:rsidR="006F7964" w:rsidRPr="00797F5A">
          <w:rPr>
            <w:rStyle w:val="Hyperlink"/>
            <w:rFonts w:ascii="Arial" w:hAnsi="Arial" w:cs="Arial"/>
            <w:u w:val="none"/>
          </w:rPr>
          <w:t>DM31-083 Commercially Sexually Exploited Children (CSEC</w:t>
        </w:r>
      </w:hyperlink>
      <w:r w:rsidR="006F7964" w:rsidRPr="00797F5A">
        <w:rPr>
          <w:rFonts w:ascii="Arial" w:hAnsi="Arial" w:cs="Arial"/>
          <w:color w:val="0000FF"/>
        </w:rPr>
        <w:t>)</w:t>
      </w:r>
    </w:p>
    <w:p w14:paraId="7CFB80ED" w14:textId="77777777" w:rsidR="006F7964" w:rsidRPr="00797F5A" w:rsidRDefault="00641763" w:rsidP="006F7964">
      <w:pPr>
        <w:pStyle w:val="ListParagraph"/>
        <w:numPr>
          <w:ilvl w:val="0"/>
          <w:numId w:val="35"/>
        </w:numPr>
        <w:spacing w:after="160" w:line="259" w:lineRule="auto"/>
        <w:ind w:hanging="720"/>
        <w:rPr>
          <w:rFonts w:ascii="Arial" w:hAnsi="Arial" w:cs="Arial"/>
        </w:rPr>
      </w:pPr>
      <w:hyperlink r:id="rId148" w:history="1">
        <w:r w:rsidR="006F7964" w:rsidRPr="00797F5A">
          <w:rPr>
            <w:rStyle w:val="Hyperlink"/>
            <w:rFonts w:ascii="Arial" w:hAnsi="Arial" w:cs="Arial"/>
            <w:u w:val="none"/>
          </w:rPr>
          <w:t>DM31-084.1 Definitions of Child Abuse &amp; Neglect</w:t>
        </w:r>
      </w:hyperlink>
      <w:r w:rsidR="006F7964" w:rsidRPr="00797F5A">
        <w:rPr>
          <w:rFonts w:ascii="Arial" w:hAnsi="Arial" w:cs="Arial"/>
        </w:rPr>
        <w:t xml:space="preserve"> </w:t>
      </w:r>
    </w:p>
    <w:p w14:paraId="578E05CC" w14:textId="77777777" w:rsidR="006F7964" w:rsidRPr="00797F5A" w:rsidRDefault="00641763" w:rsidP="006F7964">
      <w:pPr>
        <w:pStyle w:val="ListParagraph"/>
        <w:numPr>
          <w:ilvl w:val="0"/>
          <w:numId w:val="35"/>
        </w:numPr>
        <w:spacing w:after="160" w:line="259" w:lineRule="auto"/>
        <w:ind w:hanging="720"/>
        <w:rPr>
          <w:rFonts w:ascii="Arial" w:hAnsi="Arial" w:cs="Arial"/>
        </w:rPr>
      </w:pPr>
      <w:hyperlink r:id="rId149" w:history="1">
        <w:r w:rsidR="006F7964" w:rsidRPr="00797F5A">
          <w:rPr>
            <w:rStyle w:val="Hyperlink"/>
            <w:rFonts w:ascii="Arial" w:hAnsi="Arial" w:cs="Arial"/>
            <w:u w:val="none"/>
          </w:rPr>
          <w:t>DM31-084.8 Emergency Prescriptions for Detained Children</w:t>
        </w:r>
      </w:hyperlink>
    </w:p>
    <w:p w14:paraId="7E814D21" w14:textId="77777777" w:rsidR="006F7964" w:rsidRPr="00797F5A" w:rsidRDefault="00641763" w:rsidP="006F7964">
      <w:pPr>
        <w:pStyle w:val="ListParagraph"/>
        <w:numPr>
          <w:ilvl w:val="0"/>
          <w:numId w:val="35"/>
        </w:numPr>
        <w:spacing w:after="160" w:line="259" w:lineRule="auto"/>
        <w:ind w:hanging="720"/>
        <w:rPr>
          <w:rFonts w:ascii="Arial" w:hAnsi="Arial" w:cs="Arial"/>
        </w:rPr>
      </w:pPr>
      <w:hyperlink r:id="rId150" w:history="1">
        <w:r w:rsidR="006F7964" w:rsidRPr="00797F5A">
          <w:rPr>
            <w:rStyle w:val="Hyperlink"/>
            <w:rFonts w:ascii="Arial" w:hAnsi="Arial" w:cs="Arial"/>
            <w:u w:val="none"/>
          </w:rPr>
          <w:t>DM31-084.13 Back up Coverage To ER</w:t>
        </w:r>
      </w:hyperlink>
      <w:r w:rsidR="006F7964" w:rsidRPr="00797F5A">
        <w:rPr>
          <w:rFonts w:ascii="Arial" w:hAnsi="Arial" w:cs="Arial"/>
        </w:rPr>
        <w:t xml:space="preserve"> </w:t>
      </w:r>
    </w:p>
    <w:p w14:paraId="4178EC04" w14:textId="77777777" w:rsidR="006F7964" w:rsidRPr="00A71FAD" w:rsidRDefault="00641763" w:rsidP="006F7964">
      <w:pPr>
        <w:pStyle w:val="ListParagraph"/>
        <w:numPr>
          <w:ilvl w:val="0"/>
          <w:numId w:val="35"/>
        </w:numPr>
        <w:spacing w:after="160" w:line="259" w:lineRule="auto"/>
        <w:ind w:hanging="720"/>
        <w:rPr>
          <w:rStyle w:val="Hyperlink"/>
          <w:rFonts w:ascii="Arial" w:hAnsi="Arial" w:cs="Arial"/>
          <w:color w:val="auto"/>
          <w:u w:val="none"/>
        </w:rPr>
      </w:pPr>
      <w:hyperlink r:id="rId151" w:history="1">
        <w:r w:rsidR="006F7964" w:rsidRPr="00797F5A">
          <w:rPr>
            <w:rStyle w:val="Hyperlink"/>
            <w:rFonts w:ascii="Arial" w:hAnsi="Arial" w:cs="Arial"/>
            <w:u w:val="none"/>
          </w:rPr>
          <w:t>DM31-084.14 ER Face-To-Face Contacts</w:t>
        </w:r>
      </w:hyperlink>
    </w:p>
    <w:p w14:paraId="57032733" w14:textId="77777777" w:rsidR="006F7964" w:rsidRPr="00797F5A" w:rsidRDefault="00641763" w:rsidP="006F7964">
      <w:pPr>
        <w:pStyle w:val="ListParagraph"/>
        <w:numPr>
          <w:ilvl w:val="0"/>
          <w:numId w:val="35"/>
        </w:numPr>
        <w:spacing w:after="160" w:line="259" w:lineRule="auto"/>
        <w:ind w:hanging="720"/>
        <w:rPr>
          <w:rFonts w:ascii="Arial" w:hAnsi="Arial" w:cs="Arial"/>
        </w:rPr>
      </w:pPr>
      <w:hyperlink r:id="rId152" w:history="1">
        <w:r w:rsidR="006F7964" w:rsidRPr="00E11E34">
          <w:rPr>
            <w:rStyle w:val="Hyperlink"/>
            <w:rFonts w:ascii="Arial" w:hAnsi="Arial" w:cs="Arial"/>
            <w:u w:val="none"/>
          </w:rPr>
          <w:t>DM31-084.6 Emergency Response [ER] After Hours Procedures</w:t>
        </w:r>
      </w:hyperlink>
    </w:p>
    <w:p w14:paraId="2F03AFE3" w14:textId="77777777" w:rsidR="006F7964" w:rsidRPr="00797F5A" w:rsidRDefault="00641763" w:rsidP="006F7964">
      <w:pPr>
        <w:pStyle w:val="ListParagraph"/>
        <w:numPr>
          <w:ilvl w:val="0"/>
          <w:numId w:val="35"/>
        </w:numPr>
        <w:spacing w:after="160" w:line="259" w:lineRule="auto"/>
        <w:ind w:hanging="720"/>
        <w:rPr>
          <w:rFonts w:ascii="Arial" w:hAnsi="Arial" w:cs="Arial"/>
        </w:rPr>
      </w:pPr>
      <w:hyperlink r:id="rId153" w:history="1">
        <w:r w:rsidR="006F7964" w:rsidRPr="00797F5A">
          <w:rPr>
            <w:rStyle w:val="Hyperlink"/>
            <w:rFonts w:ascii="Arial" w:hAnsi="Arial" w:cs="Arial"/>
            <w:u w:val="none"/>
          </w:rPr>
          <w:t>DM31-085 Differential Response</w:t>
        </w:r>
      </w:hyperlink>
    </w:p>
    <w:p w14:paraId="3B7F6192" w14:textId="18789ADA" w:rsidR="006F7964" w:rsidRPr="00764B03" w:rsidRDefault="00764B03" w:rsidP="006F7964">
      <w:pPr>
        <w:pStyle w:val="ListParagraph"/>
        <w:numPr>
          <w:ilvl w:val="0"/>
          <w:numId w:val="35"/>
        </w:numPr>
        <w:spacing w:after="160" w:line="259" w:lineRule="auto"/>
        <w:ind w:hanging="720"/>
        <w:rPr>
          <w:rStyle w:val="Hyperlink"/>
          <w:rFonts w:ascii="Arial" w:hAnsi="Arial" w:cs="Arial"/>
          <w:u w:val="none"/>
        </w:rPr>
      </w:pPr>
      <w:r w:rsidRPr="00764B03">
        <w:rPr>
          <w:rFonts w:ascii="Arial" w:hAnsi="Arial" w:cs="Arial"/>
        </w:rPr>
        <w:fldChar w:fldCharType="begin"/>
      </w:r>
      <w:r w:rsidRPr="00764B03">
        <w:rPr>
          <w:rFonts w:ascii="Arial" w:hAnsi="Arial" w:cs="Arial"/>
        </w:rPr>
        <w:instrText xml:space="preserve"> HYPERLINK "http://ehsdhome/Children-Family-Services/CFSStaffPortal/Policy/MS31-087v7%20Intensive%20Family%20Services%20(Formerly%20Voluntary%20Family%20Maintenance).pdf" </w:instrText>
      </w:r>
      <w:r w:rsidRPr="00764B03">
        <w:rPr>
          <w:rFonts w:ascii="Arial" w:hAnsi="Arial" w:cs="Arial"/>
        </w:rPr>
        <w:fldChar w:fldCharType="separate"/>
      </w:r>
      <w:r w:rsidR="006F7964" w:rsidRPr="00764B03">
        <w:rPr>
          <w:rStyle w:val="Hyperlink"/>
          <w:rFonts w:ascii="Arial" w:hAnsi="Arial" w:cs="Arial"/>
          <w:u w:val="none"/>
        </w:rPr>
        <w:t>DM31-087 Intensive Family Services</w:t>
      </w:r>
    </w:p>
    <w:p w14:paraId="20CEEA2B" w14:textId="76966545" w:rsidR="006F7964" w:rsidRPr="00797F5A" w:rsidRDefault="00764B03" w:rsidP="006F7964">
      <w:pPr>
        <w:pStyle w:val="ListParagraph"/>
        <w:numPr>
          <w:ilvl w:val="0"/>
          <w:numId w:val="35"/>
        </w:numPr>
        <w:spacing w:after="160" w:line="259" w:lineRule="auto"/>
        <w:ind w:hanging="720"/>
        <w:rPr>
          <w:rFonts w:ascii="Arial" w:hAnsi="Arial" w:cs="Arial"/>
        </w:rPr>
      </w:pPr>
      <w:r w:rsidRPr="00764B03">
        <w:rPr>
          <w:rFonts w:ascii="Arial" w:hAnsi="Arial" w:cs="Arial"/>
        </w:rPr>
        <w:fldChar w:fldCharType="end"/>
      </w:r>
      <w:hyperlink r:id="rId154" w:history="1">
        <w:r w:rsidR="006F7964" w:rsidRPr="00797F5A">
          <w:rPr>
            <w:rStyle w:val="Hyperlink"/>
            <w:rFonts w:ascii="Arial" w:hAnsi="Arial" w:cs="Arial"/>
            <w:u w:val="none"/>
          </w:rPr>
          <w:t>DM31-089 Voluntary Family Reunification Services</w:t>
        </w:r>
      </w:hyperlink>
    </w:p>
    <w:p w14:paraId="3CFA3C14" w14:textId="77777777" w:rsidR="006F7964" w:rsidRDefault="00641763" w:rsidP="006F7964">
      <w:pPr>
        <w:pStyle w:val="ListParagraph"/>
        <w:numPr>
          <w:ilvl w:val="0"/>
          <w:numId w:val="35"/>
        </w:numPr>
        <w:spacing w:after="160" w:line="259" w:lineRule="auto"/>
        <w:ind w:hanging="720"/>
        <w:rPr>
          <w:rFonts w:ascii="Arial" w:hAnsi="Arial" w:cs="Arial"/>
        </w:rPr>
      </w:pPr>
      <w:hyperlink r:id="rId155" w:history="1">
        <w:r w:rsidR="006F7964" w:rsidRPr="00797F5A">
          <w:rPr>
            <w:rStyle w:val="Hyperlink"/>
            <w:rFonts w:ascii="Arial" w:hAnsi="Arial" w:cs="Arial"/>
            <w:u w:val="none"/>
          </w:rPr>
          <w:t>DM31-090 Linkages</w:t>
        </w:r>
      </w:hyperlink>
    </w:p>
    <w:p w14:paraId="66DF978A" w14:textId="3BFE91C9" w:rsidR="006F7964" w:rsidRPr="00384079" w:rsidRDefault="00384079" w:rsidP="006F7964">
      <w:pPr>
        <w:pStyle w:val="ListParagraph"/>
        <w:numPr>
          <w:ilvl w:val="0"/>
          <w:numId w:val="35"/>
        </w:numPr>
        <w:spacing w:after="160" w:line="259" w:lineRule="auto"/>
        <w:ind w:hanging="720"/>
        <w:rPr>
          <w:rFonts w:ascii="Arial" w:hAnsi="Arial" w:cs="Arial"/>
        </w:rPr>
      </w:pPr>
      <w:hyperlink r:id="rId156" w:anchor="search=Child%20welfare%20investigations" w:history="1">
        <w:r w:rsidR="006F7964" w:rsidRPr="00384079">
          <w:rPr>
            <w:rStyle w:val="Hyperlink"/>
            <w:rFonts w:ascii="Arial" w:hAnsi="Arial" w:cs="Arial"/>
            <w:u w:val="none"/>
          </w:rPr>
          <w:t xml:space="preserve">DM31-091 </w:t>
        </w:r>
        <w:r w:rsidRPr="00384079">
          <w:rPr>
            <w:rStyle w:val="Hyperlink"/>
            <w:rFonts w:ascii="Arial" w:hAnsi="Arial" w:cs="Arial"/>
            <w:u w:val="none"/>
          </w:rPr>
          <w:t xml:space="preserve">Child Welfare Investigations &amp; </w:t>
        </w:r>
        <w:r w:rsidR="006F7964" w:rsidRPr="00384079">
          <w:rPr>
            <w:rStyle w:val="Hyperlink"/>
            <w:rFonts w:ascii="Arial" w:hAnsi="Arial" w:cs="Arial"/>
            <w:u w:val="none"/>
          </w:rPr>
          <w:t>Warrants</w:t>
        </w:r>
      </w:hyperlink>
    </w:p>
    <w:p w14:paraId="2AC585E4" w14:textId="77777777" w:rsidR="006F7964" w:rsidRDefault="00641763" w:rsidP="006F7964">
      <w:pPr>
        <w:pStyle w:val="ListParagraph"/>
        <w:numPr>
          <w:ilvl w:val="0"/>
          <w:numId w:val="35"/>
        </w:numPr>
        <w:spacing w:after="160" w:line="259" w:lineRule="auto"/>
        <w:ind w:hanging="720"/>
        <w:rPr>
          <w:rFonts w:ascii="Arial" w:hAnsi="Arial" w:cs="Arial"/>
        </w:rPr>
      </w:pPr>
      <w:hyperlink r:id="rId157" w:history="1">
        <w:r w:rsidR="006F7964" w:rsidRPr="00797F5A">
          <w:rPr>
            <w:rStyle w:val="Hyperlink"/>
            <w:rFonts w:ascii="Arial" w:hAnsi="Arial" w:cs="Arial"/>
            <w:u w:val="none"/>
          </w:rPr>
          <w:t>DM31-104 ER Hotline/Centralized Screening</w:t>
        </w:r>
      </w:hyperlink>
    </w:p>
    <w:p w14:paraId="76AE3FDC" w14:textId="77777777" w:rsidR="006F7964" w:rsidRPr="00797F5A" w:rsidRDefault="00641763" w:rsidP="006F7964">
      <w:pPr>
        <w:pStyle w:val="ListParagraph"/>
        <w:numPr>
          <w:ilvl w:val="0"/>
          <w:numId w:val="35"/>
        </w:numPr>
        <w:spacing w:after="160" w:line="259" w:lineRule="auto"/>
        <w:ind w:hanging="720"/>
        <w:rPr>
          <w:rFonts w:ascii="Arial" w:hAnsi="Arial" w:cs="Arial"/>
        </w:rPr>
      </w:pPr>
      <w:hyperlink r:id="rId158" w:history="1">
        <w:r w:rsidR="006F7964" w:rsidRPr="00797F5A">
          <w:rPr>
            <w:rStyle w:val="Hyperlink"/>
            <w:rFonts w:ascii="Arial" w:hAnsi="Arial" w:cs="Arial"/>
            <w:u w:val="none"/>
          </w:rPr>
          <w:t>DM31-112 Out of Home Investigations</w:t>
        </w:r>
      </w:hyperlink>
    </w:p>
    <w:p w14:paraId="15D4D86E" w14:textId="77777777" w:rsidR="006F7964" w:rsidRPr="008719A0" w:rsidRDefault="00641763" w:rsidP="006F7964">
      <w:pPr>
        <w:pStyle w:val="ListParagraph"/>
        <w:numPr>
          <w:ilvl w:val="0"/>
          <w:numId w:val="35"/>
        </w:numPr>
        <w:spacing w:after="160" w:line="259" w:lineRule="auto"/>
        <w:ind w:hanging="720"/>
        <w:rPr>
          <w:rFonts w:ascii="Arial" w:hAnsi="Arial" w:cs="Arial"/>
        </w:rPr>
      </w:pPr>
      <w:hyperlink r:id="rId159" w:history="1">
        <w:r w:rsidR="006F7964" w:rsidRPr="008719A0">
          <w:rPr>
            <w:rStyle w:val="Hyperlink"/>
            <w:rFonts w:ascii="Arial" w:hAnsi="Arial" w:cs="Arial"/>
            <w:u w:val="none"/>
          </w:rPr>
          <w:t>DM31-135.1 Duty to Notify Parent of Detained Minor</w:t>
        </w:r>
      </w:hyperlink>
    </w:p>
    <w:p w14:paraId="217FB108" w14:textId="77777777" w:rsidR="006F7964" w:rsidRPr="008719A0" w:rsidRDefault="00641763" w:rsidP="006F7964">
      <w:pPr>
        <w:pStyle w:val="ListParagraph"/>
        <w:numPr>
          <w:ilvl w:val="0"/>
          <w:numId w:val="35"/>
        </w:numPr>
        <w:spacing w:after="160" w:line="259" w:lineRule="auto"/>
        <w:ind w:hanging="720"/>
        <w:rPr>
          <w:rFonts w:ascii="Arial" w:hAnsi="Arial" w:cs="Arial"/>
        </w:rPr>
      </w:pPr>
      <w:hyperlink r:id="rId160" w:history="1">
        <w:r w:rsidR="006F7964" w:rsidRPr="008719A0">
          <w:rPr>
            <w:rStyle w:val="Hyperlink"/>
            <w:rFonts w:ascii="Arial" w:hAnsi="Arial" w:cs="Arial"/>
            <w:u w:val="none"/>
          </w:rPr>
          <w:t xml:space="preserve">DM31-135.2 Required Notification When Child </w:t>
        </w:r>
        <w:proofErr w:type="spellStart"/>
        <w:r w:rsidR="006F7964" w:rsidRPr="008719A0">
          <w:rPr>
            <w:rStyle w:val="Hyperlink"/>
            <w:rFonts w:ascii="Arial" w:hAnsi="Arial" w:cs="Arial"/>
            <w:u w:val="none"/>
          </w:rPr>
          <w:t>D</w:t>
        </w:r>
        <w:r w:rsidR="006F7964">
          <w:rPr>
            <w:rStyle w:val="Hyperlink"/>
            <w:rFonts w:ascii="Arial" w:hAnsi="Arial" w:cs="Arial"/>
            <w:u w:val="none"/>
          </w:rPr>
          <w:t>etaind</w:t>
        </w:r>
        <w:proofErr w:type="spellEnd"/>
      </w:hyperlink>
    </w:p>
    <w:p w14:paraId="3AB734CE" w14:textId="77777777" w:rsidR="006F7964" w:rsidRPr="008719A0" w:rsidRDefault="00641763" w:rsidP="006F7964">
      <w:pPr>
        <w:pStyle w:val="ListParagraph"/>
        <w:numPr>
          <w:ilvl w:val="0"/>
          <w:numId w:val="35"/>
        </w:numPr>
        <w:spacing w:after="160" w:line="259" w:lineRule="auto"/>
        <w:ind w:hanging="720"/>
        <w:rPr>
          <w:rFonts w:ascii="Arial" w:hAnsi="Arial" w:cs="Arial"/>
        </w:rPr>
      </w:pPr>
      <w:hyperlink r:id="rId161" w:history="1">
        <w:r w:rsidR="006F7964" w:rsidRPr="008719A0">
          <w:rPr>
            <w:rStyle w:val="Hyperlink"/>
            <w:rFonts w:ascii="Arial" w:hAnsi="Arial" w:cs="Arial"/>
            <w:u w:val="none"/>
          </w:rPr>
          <w:t>DM31-201 Team Decision Making (TDM)</w:t>
        </w:r>
      </w:hyperlink>
    </w:p>
    <w:p w14:paraId="2171A5D2" w14:textId="77777777" w:rsidR="006F7964" w:rsidRPr="00241C7A" w:rsidRDefault="00641763" w:rsidP="006F7964">
      <w:pPr>
        <w:pStyle w:val="ListParagraph"/>
        <w:numPr>
          <w:ilvl w:val="0"/>
          <w:numId w:val="35"/>
        </w:numPr>
        <w:spacing w:after="160" w:line="259" w:lineRule="auto"/>
        <w:ind w:hanging="720"/>
        <w:rPr>
          <w:rStyle w:val="Hyperlink"/>
          <w:rFonts w:ascii="Arial" w:hAnsi="Arial" w:cs="Arial"/>
          <w:color w:val="auto"/>
          <w:u w:val="none"/>
        </w:rPr>
      </w:pPr>
      <w:hyperlink r:id="rId162" w:history="1">
        <w:r w:rsidR="006F7964" w:rsidRPr="008719A0">
          <w:rPr>
            <w:rStyle w:val="Hyperlink"/>
            <w:rFonts w:ascii="Arial" w:hAnsi="Arial" w:cs="Arial"/>
            <w:u w:val="none"/>
          </w:rPr>
          <w:t>DM31-211 Approval Process for Relatives and NREFM</w:t>
        </w:r>
      </w:hyperlink>
    </w:p>
    <w:p w14:paraId="1FF31ABE" w14:textId="77777777" w:rsidR="006F7964" w:rsidRPr="00241C7A" w:rsidRDefault="00641763" w:rsidP="006F7964">
      <w:pPr>
        <w:pStyle w:val="ListParagraph"/>
        <w:numPr>
          <w:ilvl w:val="0"/>
          <w:numId w:val="35"/>
        </w:numPr>
        <w:spacing w:after="160" w:line="259" w:lineRule="auto"/>
        <w:ind w:hanging="720"/>
        <w:rPr>
          <w:rFonts w:ascii="Arial" w:hAnsi="Arial" w:cs="Arial"/>
        </w:rPr>
      </w:pPr>
      <w:hyperlink r:id="rId163" w:history="1">
        <w:r w:rsidR="006F7964" w:rsidRPr="00241C7A">
          <w:rPr>
            <w:rStyle w:val="Hyperlink"/>
            <w:rFonts w:ascii="Arial" w:hAnsi="Arial" w:cs="Arial"/>
            <w:u w:val="none"/>
          </w:rPr>
          <w:t>DM31-330 Visitation</w:t>
        </w:r>
      </w:hyperlink>
    </w:p>
    <w:p w14:paraId="4C55C05E" w14:textId="77777777" w:rsidR="006F7964" w:rsidRPr="008719A0" w:rsidRDefault="00641763" w:rsidP="006F7964">
      <w:pPr>
        <w:pStyle w:val="ListParagraph"/>
        <w:numPr>
          <w:ilvl w:val="0"/>
          <w:numId w:val="35"/>
        </w:numPr>
        <w:spacing w:after="160" w:line="259" w:lineRule="auto"/>
        <w:ind w:hanging="720"/>
        <w:rPr>
          <w:rFonts w:ascii="Arial" w:hAnsi="Arial" w:cs="Arial"/>
        </w:rPr>
      </w:pPr>
      <w:hyperlink r:id="rId164" w:history="1">
        <w:r w:rsidR="006F7964" w:rsidRPr="008719A0">
          <w:rPr>
            <w:rStyle w:val="Hyperlink"/>
            <w:rFonts w:ascii="Arial" w:hAnsi="Arial" w:cs="Arial"/>
            <w:u w:val="none"/>
          </w:rPr>
          <w:t>DM31-332 Quality Contacts</w:t>
        </w:r>
      </w:hyperlink>
    </w:p>
    <w:p w14:paraId="10C1ABB8" w14:textId="77777777" w:rsidR="006F7964" w:rsidRPr="008719A0" w:rsidRDefault="00641763" w:rsidP="006F7964">
      <w:pPr>
        <w:pStyle w:val="ListParagraph"/>
        <w:numPr>
          <w:ilvl w:val="0"/>
          <w:numId w:val="35"/>
        </w:numPr>
        <w:spacing w:after="160" w:line="259" w:lineRule="auto"/>
        <w:ind w:hanging="720"/>
        <w:rPr>
          <w:rFonts w:ascii="Arial" w:hAnsi="Arial" w:cs="Arial"/>
        </w:rPr>
      </w:pPr>
      <w:hyperlink r:id="rId165" w:history="1">
        <w:r w:rsidR="006F7964" w:rsidRPr="008719A0">
          <w:rPr>
            <w:rStyle w:val="Hyperlink"/>
            <w:rFonts w:ascii="Arial" w:hAnsi="Arial" w:cs="Arial"/>
            <w:u w:val="none"/>
          </w:rPr>
          <w:t>DM31-409 Receiving Center</w:t>
        </w:r>
      </w:hyperlink>
    </w:p>
    <w:p w14:paraId="70E575F3" w14:textId="77777777" w:rsidR="006F7964" w:rsidRPr="00241C7A" w:rsidRDefault="00641763" w:rsidP="006F7964">
      <w:pPr>
        <w:pStyle w:val="ListParagraph"/>
        <w:numPr>
          <w:ilvl w:val="0"/>
          <w:numId w:val="35"/>
        </w:numPr>
        <w:spacing w:after="160" w:line="259" w:lineRule="auto"/>
        <w:ind w:hanging="720"/>
        <w:rPr>
          <w:rStyle w:val="Hyperlink"/>
          <w:rFonts w:ascii="Arial" w:hAnsi="Arial" w:cs="Arial"/>
          <w:color w:val="auto"/>
          <w:u w:val="none"/>
        </w:rPr>
      </w:pPr>
      <w:hyperlink r:id="rId166" w:history="1">
        <w:r w:rsidR="006F7964" w:rsidRPr="008719A0">
          <w:rPr>
            <w:rStyle w:val="Hyperlink"/>
            <w:rFonts w:ascii="Arial" w:hAnsi="Arial" w:cs="Arial"/>
            <w:u w:val="none"/>
          </w:rPr>
          <w:t>DM31-410.1 Siblings Placed Together</w:t>
        </w:r>
      </w:hyperlink>
    </w:p>
    <w:p w14:paraId="2DEAEFC1" w14:textId="77777777" w:rsidR="006F7964" w:rsidRPr="00241C7A" w:rsidRDefault="00641763" w:rsidP="006F7964">
      <w:pPr>
        <w:pStyle w:val="ListParagraph"/>
        <w:numPr>
          <w:ilvl w:val="0"/>
          <w:numId w:val="35"/>
        </w:numPr>
        <w:spacing w:after="160" w:line="259" w:lineRule="auto"/>
        <w:ind w:hanging="720"/>
        <w:rPr>
          <w:rFonts w:ascii="Arial" w:hAnsi="Arial" w:cs="Arial"/>
        </w:rPr>
      </w:pPr>
      <w:hyperlink r:id="rId167" w:history="1">
        <w:r w:rsidR="006F7964" w:rsidRPr="00241C7A">
          <w:rPr>
            <w:rStyle w:val="Hyperlink"/>
            <w:rFonts w:ascii="Arial" w:hAnsi="Arial" w:cs="Arial"/>
            <w:u w:val="none"/>
          </w:rPr>
          <w:t>DM31-475 Bed Holds</w:t>
        </w:r>
      </w:hyperlink>
    </w:p>
    <w:p w14:paraId="28FC77FC" w14:textId="77777777" w:rsidR="006F7964" w:rsidRPr="008719A0" w:rsidRDefault="00641763" w:rsidP="006F7964">
      <w:pPr>
        <w:pStyle w:val="ListParagraph"/>
        <w:numPr>
          <w:ilvl w:val="0"/>
          <w:numId w:val="35"/>
        </w:numPr>
        <w:spacing w:after="160" w:line="259" w:lineRule="auto"/>
        <w:ind w:hanging="720"/>
        <w:rPr>
          <w:rFonts w:ascii="Arial" w:hAnsi="Arial" w:cs="Arial"/>
        </w:rPr>
      </w:pPr>
      <w:hyperlink r:id="rId168" w:history="1">
        <w:r w:rsidR="006F7964" w:rsidRPr="008719A0">
          <w:rPr>
            <w:rStyle w:val="Hyperlink"/>
            <w:rFonts w:ascii="Arial" w:hAnsi="Arial" w:cs="Arial"/>
            <w:u w:val="none"/>
          </w:rPr>
          <w:t xml:space="preserve">DM31-501 Child Abuse </w:t>
        </w:r>
        <w:r w:rsidR="006F7964">
          <w:rPr>
            <w:rStyle w:val="Hyperlink"/>
            <w:rFonts w:ascii="Arial" w:hAnsi="Arial" w:cs="Arial"/>
            <w:u w:val="none"/>
          </w:rPr>
          <w:t xml:space="preserve">&amp; Neglect </w:t>
        </w:r>
        <w:r w:rsidR="006F7964" w:rsidRPr="008719A0">
          <w:rPr>
            <w:rStyle w:val="Hyperlink"/>
            <w:rFonts w:ascii="Arial" w:hAnsi="Arial" w:cs="Arial"/>
            <w:u w:val="none"/>
          </w:rPr>
          <w:t xml:space="preserve">Reporting </w:t>
        </w:r>
        <w:r w:rsidR="006F7964">
          <w:rPr>
            <w:rStyle w:val="Hyperlink"/>
            <w:rFonts w:ascii="Arial" w:hAnsi="Arial" w:cs="Arial"/>
            <w:u w:val="none"/>
          </w:rPr>
          <w:t>Act (CANRA)</w:t>
        </w:r>
      </w:hyperlink>
      <w:r w:rsidR="006F7964">
        <w:rPr>
          <w:rFonts w:ascii="Arial" w:hAnsi="Arial" w:cs="Arial"/>
        </w:rPr>
        <w:t xml:space="preserve"> </w:t>
      </w:r>
    </w:p>
    <w:p w14:paraId="7893D336" w14:textId="77777777" w:rsidR="006F7964" w:rsidRPr="008719A0" w:rsidRDefault="00641763" w:rsidP="006F7964">
      <w:pPr>
        <w:pStyle w:val="ListParagraph"/>
        <w:numPr>
          <w:ilvl w:val="0"/>
          <w:numId w:val="35"/>
        </w:numPr>
        <w:spacing w:after="160" w:line="259" w:lineRule="auto"/>
        <w:ind w:hanging="720"/>
        <w:rPr>
          <w:rFonts w:ascii="Arial" w:hAnsi="Arial" w:cs="Arial"/>
        </w:rPr>
      </w:pPr>
      <w:hyperlink r:id="rId169" w:history="1">
        <w:r w:rsidR="006F7964" w:rsidRPr="008719A0">
          <w:rPr>
            <w:rStyle w:val="Hyperlink"/>
            <w:rFonts w:ascii="Arial" w:hAnsi="Arial" w:cs="Arial"/>
            <w:u w:val="none"/>
          </w:rPr>
          <w:t>DM31-501.1 Reporting to CACI</w:t>
        </w:r>
      </w:hyperlink>
    </w:p>
    <w:p w14:paraId="5A1AC88F" w14:textId="77777777" w:rsidR="006F7964" w:rsidRDefault="00641763" w:rsidP="006F7964">
      <w:pPr>
        <w:pStyle w:val="ListParagraph"/>
        <w:numPr>
          <w:ilvl w:val="0"/>
          <w:numId w:val="35"/>
        </w:numPr>
        <w:spacing w:after="160" w:line="259" w:lineRule="auto"/>
        <w:ind w:hanging="720"/>
        <w:rPr>
          <w:rFonts w:ascii="Arial" w:hAnsi="Arial" w:cs="Arial"/>
        </w:rPr>
      </w:pPr>
      <w:hyperlink r:id="rId170" w:history="1">
        <w:r w:rsidR="006F7964" w:rsidRPr="00771C62">
          <w:rPr>
            <w:rStyle w:val="Hyperlink"/>
            <w:rFonts w:ascii="Arial" w:hAnsi="Arial" w:cs="Arial"/>
            <w:u w:val="none"/>
          </w:rPr>
          <w:t>DM31-501.2 CACI Grievance</w:t>
        </w:r>
      </w:hyperlink>
    </w:p>
    <w:p w14:paraId="508CFF39" w14:textId="77777777" w:rsidR="006F7964" w:rsidRPr="003B3E41" w:rsidRDefault="00641763" w:rsidP="006F7964">
      <w:pPr>
        <w:pStyle w:val="ListParagraph"/>
        <w:numPr>
          <w:ilvl w:val="0"/>
          <w:numId w:val="35"/>
        </w:numPr>
        <w:spacing w:after="160" w:line="259" w:lineRule="auto"/>
        <w:ind w:hanging="720"/>
        <w:rPr>
          <w:rFonts w:ascii="Arial" w:hAnsi="Arial" w:cs="Arial"/>
        </w:rPr>
      </w:pPr>
      <w:hyperlink r:id="rId171" w:history="1">
        <w:r w:rsidR="006F7964" w:rsidRPr="003B3E41">
          <w:rPr>
            <w:rStyle w:val="Hyperlink"/>
            <w:rFonts w:ascii="Arial" w:hAnsi="Arial" w:cs="Arial"/>
            <w:u w:val="none"/>
          </w:rPr>
          <w:t>DM31-605 Court Report Timelines</w:t>
        </w:r>
      </w:hyperlink>
    </w:p>
    <w:p w14:paraId="4C280F6A" w14:textId="77777777" w:rsidR="006F7964" w:rsidRPr="00771C62" w:rsidRDefault="00641763" w:rsidP="006F7964">
      <w:pPr>
        <w:pStyle w:val="ListParagraph"/>
        <w:numPr>
          <w:ilvl w:val="0"/>
          <w:numId w:val="35"/>
        </w:numPr>
        <w:spacing w:after="160" w:line="259" w:lineRule="auto"/>
        <w:ind w:hanging="720"/>
        <w:rPr>
          <w:rFonts w:ascii="Arial" w:hAnsi="Arial" w:cs="Arial"/>
        </w:rPr>
      </w:pPr>
      <w:hyperlink r:id="rId172" w:history="1">
        <w:r w:rsidR="006F7964" w:rsidRPr="00771C62">
          <w:rPr>
            <w:rStyle w:val="Hyperlink"/>
            <w:rFonts w:ascii="Arial" w:hAnsi="Arial" w:cs="Arial"/>
            <w:u w:val="none"/>
          </w:rPr>
          <w:t>DM31-608 ICWA</w:t>
        </w:r>
      </w:hyperlink>
    </w:p>
    <w:p w14:paraId="37E429F4" w14:textId="77777777" w:rsidR="006F7964" w:rsidRPr="00771C62" w:rsidRDefault="00641763" w:rsidP="006F7964">
      <w:pPr>
        <w:pStyle w:val="ListParagraph"/>
        <w:numPr>
          <w:ilvl w:val="0"/>
          <w:numId w:val="35"/>
        </w:numPr>
        <w:spacing w:after="160" w:line="259" w:lineRule="auto"/>
        <w:ind w:hanging="720"/>
        <w:rPr>
          <w:rFonts w:ascii="Arial" w:hAnsi="Arial" w:cs="Arial"/>
        </w:rPr>
      </w:pPr>
      <w:hyperlink r:id="rId173" w:history="1">
        <w:r w:rsidR="006F7964" w:rsidRPr="00771C62">
          <w:rPr>
            <w:rStyle w:val="Hyperlink"/>
            <w:rFonts w:ascii="Arial" w:hAnsi="Arial" w:cs="Arial"/>
            <w:u w:val="none"/>
          </w:rPr>
          <w:t>DM31-700 Safe Measures</w:t>
        </w:r>
      </w:hyperlink>
    </w:p>
    <w:p w14:paraId="472A4451" w14:textId="77777777" w:rsidR="006F7964" w:rsidRPr="00771C62" w:rsidRDefault="00641763" w:rsidP="006F7964">
      <w:pPr>
        <w:pStyle w:val="ListParagraph"/>
        <w:numPr>
          <w:ilvl w:val="0"/>
          <w:numId w:val="35"/>
        </w:numPr>
        <w:spacing w:after="160" w:line="259" w:lineRule="auto"/>
        <w:ind w:hanging="720"/>
        <w:rPr>
          <w:rFonts w:ascii="Arial" w:hAnsi="Arial" w:cs="Arial"/>
        </w:rPr>
      </w:pPr>
      <w:hyperlink r:id="rId174" w:history="1">
        <w:r w:rsidR="006F7964" w:rsidRPr="00771C62">
          <w:rPr>
            <w:rStyle w:val="Hyperlink"/>
            <w:rFonts w:ascii="Arial" w:hAnsi="Arial" w:cs="Arial"/>
            <w:u w:val="none"/>
          </w:rPr>
          <w:t>DM31-701 Absent Parent Search</w:t>
        </w:r>
      </w:hyperlink>
    </w:p>
    <w:p w14:paraId="3B8BA6A0" w14:textId="77777777" w:rsidR="006F7964" w:rsidRPr="00771C62" w:rsidRDefault="00641763" w:rsidP="006F7964">
      <w:pPr>
        <w:pStyle w:val="ListParagraph"/>
        <w:numPr>
          <w:ilvl w:val="0"/>
          <w:numId w:val="35"/>
        </w:numPr>
        <w:spacing w:after="160" w:line="259" w:lineRule="auto"/>
        <w:ind w:hanging="720"/>
        <w:rPr>
          <w:rFonts w:ascii="Arial" w:hAnsi="Arial" w:cs="Arial"/>
        </w:rPr>
      </w:pPr>
      <w:hyperlink r:id="rId175" w:history="1">
        <w:r w:rsidR="006F7964" w:rsidRPr="00771C62">
          <w:rPr>
            <w:rStyle w:val="Hyperlink"/>
            <w:rFonts w:ascii="Arial" w:hAnsi="Arial" w:cs="Arial"/>
            <w:u w:val="none"/>
          </w:rPr>
          <w:t>DM31-704 Child Fatality</w:t>
        </w:r>
      </w:hyperlink>
    </w:p>
    <w:p w14:paraId="778421BC" w14:textId="483F8AFD" w:rsidR="006F7964" w:rsidRPr="00771C62" w:rsidRDefault="00641763" w:rsidP="006F7964">
      <w:pPr>
        <w:pStyle w:val="ListParagraph"/>
        <w:numPr>
          <w:ilvl w:val="0"/>
          <w:numId w:val="35"/>
        </w:numPr>
        <w:spacing w:after="160" w:line="259" w:lineRule="auto"/>
        <w:ind w:hanging="720"/>
        <w:rPr>
          <w:rFonts w:ascii="Arial" w:hAnsi="Arial" w:cs="Arial"/>
        </w:rPr>
      </w:pPr>
      <w:hyperlink r:id="rId176" w:history="1">
        <w:r w:rsidR="006F7964" w:rsidRPr="00771C62">
          <w:rPr>
            <w:rStyle w:val="Hyperlink"/>
            <w:rFonts w:ascii="Arial" w:hAnsi="Arial" w:cs="Arial"/>
            <w:u w:val="none"/>
          </w:rPr>
          <w:t xml:space="preserve">DM31-802.1 </w:t>
        </w:r>
        <w:r w:rsidR="00764B03">
          <w:rPr>
            <w:rStyle w:val="Hyperlink"/>
            <w:rFonts w:ascii="Arial" w:hAnsi="Arial" w:cs="Arial"/>
            <w:u w:val="none"/>
          </w:rPr>
          <w:t>Criminal Clearances-</w:t>
        </w:r>
        <w:r w:rsidR="006F7964" w:rsidRPr="00771C62">
          <w:rPr>
            <w:rStyle w:val="Hyperlink"/>
            <w:rFonts w:ascii="Arial" w:hAnsi="Arial" w:cs="Arial"/>
            <w:u w:val="none"/>
          </w:rPr>
          <w:t>CLETS</w:t>
        </w:r>
      </w:hyperlink>
    </w:p>
    <w:p w14:paraId="230F32CB" w14:textId="21CE527B" w:rsidR="006F7964" w:rsidRPr="00771C62" w:rsidRDefault="00641763" w:rsidP="006F7964">
      <w:pPr>
        <w:pStyle w:val="ListParagraph"/>
        <w:numPr>
          <w:ilvl w:val="0"/>
          <w:numId w:val="35"/>
        </w:numPr>
        <w:spacing w:after="160" w:line="259" w:lineRule="auto"/>
        <w:ind w:hanging="720"/>
        <w:rPr>
          <w:rFonts w:ascii="Arial" w:hAnsi="Arial" w:cs="Arial"/>
        </w:rPr>
      </w:pPr>
      <w:hyperlink r:id="rId177" w:history="1">
        <w:r w:rsidR="006F7964" w:rsidRPr="00771C62">
          <w:rPr>
            <w:rStyle w:val="Hyperlink"/>
            <w:rFonts w:ascii="Arial" w:hAnsi="Arial" w:cs="Arial"/>
            <w:u w:val="none"/>
          </w:rPr>
          <w:t xml:space="preserve">DM31-802.2 </w:t>
        </w:r>
        <w:r w:rsidR="00764B03">
          <w:rPr>
            <w:rStyle w:val="Hyperlink"/>
            <w:rFonts w:ascii="Arial" w:hAnsi="Arial" w:cs="Arial"/>
            <w:u w:val="none"/>
          </w:rPr>
          <w:t>Criminal Clearances-</w:t>
        </w:r>
        <w:proofErr w:type="spellStart"/>
        <w:r w:rsidR="006F7964" w:rsidRPr="00771C62">
          <w:rPr>
            <w:rStyle w:val="Hyperlink"/>
            <w:rFonts w:ascii="Arial" w:hAnsi="Arial" w:cs="Arial"/>
            <w:u w:val="none"/>
          </w:rPr>
          <w:t>LiveScan</w:t>
        </w:r>
        <w:proofErr w:type="spellEnd"/>
      </w:hyperlink>
    </w:p>
    <w:p w14:paraId="191C5537" w14:textId="77777777" w:rsidR="006F7964" w:rsidRPr="00241C7A" w:rsidRDefault="00641763" w:rsidP="006F7964">
      <w:pPr>
        <w:pStyle w:val="ListParagraph"/>
        <w:numPr>
          <w:ilvl w:val="0"/>
          <w:numId w:val="35"/>
        </w:numPr>
        <w:spacing w:after="160" w:line="259" w:lineRule="auto"/>
        <w:ind w:hanging="720"/>
        <w:rPr>
          <w:rStyle w:val="Hyperlink"/>
          <w:rFonts w:ascii="Arial" w:hAnsi="Arial" w:cs="Arial"/>
          <w:color w:val="auto"/>
          <w:u w:val="none"/>
        </w:rPr>
      </w:pPr>
      <w:hyperlink r:id="rId178" w:history="1">
        <w:r w:rsidR="006F7964" w:rsidRPr="00771C62">
          <w:rPr>
            <w:rStyle w:val="Hyperlink"/>
            <w:rFonts w:ascii="Arial" w:hAnsi="Arial" w:cs="Arial"/>
            <w:u w:val="none"/>
          </w:rPr>
          <w:t>DM31-904 Substance Exposed Infant Referrals</w:t>
        </w:r>
      </w:hyperlink>
    </w:p>
    <w:p w14:paraId="6EFDCCAF" w14:textId="77777777" w:rsidR="006F7964" w:rsidRPr="00771C62" w:rsidRDefault="00641763" w:rsidP="006F7964">
      <w:pPr>
        <w:pStyle w:val="ListParagraph"/>
        <w:numPr>
          <w:ilvl w:val="0"/>
          <w:numId w:val="35"/>
        </w:numPr>
        <w:spacing w:after="160" w:line="259" w:lineRule="auto"/>
        <w:ind w:hanging="720"/>
        <w:rPr>
          <w:rFonts w:ascii="Arial" w:hAnsi="Arial" w:cs="Arial"/>
        </w:rPr>
      </w:pPr>
      <w:hyperlink r:id="rId179" w:history="1">
        <w:r w:rsidR="006F7964" w:rsidRPr="00567F05">
          <w:rPr>
            <w:rStyle w:val="Hyperlink"/>
            <w:rFonts w:ascii="Arial" w:hAnsi="Arial" w:cs="Arial"/>
            <w:u w:val="none"/>
          </w:rPr>
          <w:t>DM31-906 Health and Education Passport (HEP) Protocol</w:t>
        </w:r>
      </w:hyperlink>
    </w:p>
    <w:p w14:paraId="19A24E23" w14:textId="77777777" w:rsidR="006F7964" w:rsidRPr="00771C62" w:rsidRDefault="00641763" w:rsidP="006F7964">
      <w:pPr>
        <w:pStyle w:val="ListParagraph"/>
        <w:numPr>
          <w:ilvl w:val="0"/>
          <w:numId w:val="35"/>
        </w:numPr>
        <w:spacing w:after="160" w:line="259" w:lineRule="auto"/>
        <w:ind w:hanging="720"/>
        <w:rPr>
          <w:rFonts w:ascii="Arial" w:hAnsi="Arial" w:cs="Arial"/>
        </w:rPr>
      </w:pPr>
      <w:hyperlink r:id="rId180" w:history="1">
        <w:r w:rsidR="006F7964" w:rsidRPr="00771C62">
          <w:rPr>
            <w:rStyle w:val="Hyperlink"/>
            <w:rFonts w:ascii="Arial" w:hAnsi="Arial" w:cs="Arial"/>
            <w:u w:val="none"/>
          </w:rPr>
          <w:t>DM31-907 Structured Decision Making (SDM)</w:t>
        </w:r>
      </w:hyperlink>
    </w:p>
    <w:p w14:paraId="029C523C" w14:textId="77777777" w:rsidR="006F7964" w:rsidRPr="00771C62" w:rsidRDefault="00641763" w:rsidP="006F7964">
      <w:pPr>
        <w:pStyle w:val="ListParagraph"/>
        <w:numPr>
          <w:ilvl w:val="0"/>
          <w:numId w:val="35"/>
        </w:numPr>
        <w:spacing w:after="160" w:line="259" w:lineRule="auto"/>
        <w:ind w:hanging="720"/>
        <w:rPr>
          <w:rFonts w:ascii="Arial" w:hAnsi="Arial" w:cs="Arial"/>
        </w:rPr>
      </w:pPr>
      <w:hyperlink r:id="rId181" w:history="1">
        <w:r w:rsidR="006F7964" w:rsidRPr="00771C62">
          <w:rPr>
            <w:rStyle w:val="Hyperlink"/>
            <w:rFonts w:ascii="Arial" w:hAnsi="Arial" w:cs="Arial"/>
            <w:u w:val="none"/>
          </w:rPr>
          <w:t>DM31-910 Animal Abuse Reporting</w:t>
        </w:r>
      </w:hyperlink>
    </w:p>
    <w:p w14:paraId="420B8025" w14:textId="77777777" w:rsidR="006F7964" w:rsidRPr="00771C62" w:rsidRDefault="00641763" w:rsidP="006F7964">
      <w:pPr>
        <w:pStyle w:val="ListParagraph"/>
        <w:numPr>
          <w:ilvl w:val="0"/>
          <w:numId w:val="35"/>
        </w:numPr>
        <w:spacing w:after="160" w:line="259" w:lineRule="auto"/>
        <w:ind w:hanging="720"/>
        <w:rPr>
          <w:rFonts w:ascii="Arial" w:hAnsi="Arial" w:cs="Arial"/>
        </w:rPr>
      </w:pPr>
      <w:hyperlink r:id="rId182" w:history="1">
        <w:r w:rsidR="006F7964" w:rsidRPr="00771C62">
          <w:rPr>
            <w:rStyle w:val="Hyperlink"/>
            <w:rFonts w:ascii="Arial" w:hAnsi="Arial" w:cs="Arial"/>
            <w:u w:val="none"/>
          </w:rPr>
          <w:t>DM31-916 Limited English Proficient Documentation</w:t>
        </w:r>
      </w:hyperlink>
    </w:p>
    <w:p w14:paraId="4E3FD5B2" w14:textId="77777777" w:rsidR="006F7964" w:rsidRPr="00771C62" w:rsidRDefault="00641763" w:rsidP="006F7964">
      <w:pPr>
        <w:pStyle w:val="ListParagraph"/>
        <w:numPr>
          <w:ilvl w:val="0"/>
          <w:numId w:val="35"/>
        </w:numPr>
        <w:spacing w:after="160" w:line="259" w:lineRule="auto"/>
        <w:ind w:hanging="720"/>
        <w:rPr>
          <w:rFonts w:ascii="Arial" w:hAnsi="Arial" w:cs="Arial"/>
        </w:rPr>
      </w:pPr>
      <w:hyperlink r:id="rId183" w:history="1">
        <w:r w:rsidR="006F7964" w:rsidRPr="00771C62">
          <w:rPr>
            <w:rStyle w:val="Hyperlink"/>
            <w:rFonts w:ascii="Arial" w:hAnsi="Arial" w:cs="Arial"/>
            <w:u w:val="none"/>
          </w:rPr>
          <w:t>DM31-921 Photographic Identification of Children</w:t>
        </w:r>
      </w:hyperlink>
    </w:p>
    <w:p w14:paraId="0075BBB3" w14:textId="77777777" w:rsidR="002C1AA7" w:rsidRPr="002C1AA7" w:rsidRDefault="002C1AA7" w:rsidP="002C1AA7">
      <w:pPr>
        <w:pStyle w:val="ListParagraph"/>
        <w:spacing w:after="160" w:line="259" w:lineRule="auto"/>
        <w:ind w:left="2160"/>
        <w:rPr>
          <w:rFonts w:ascii="Arial" w:hAnsi="Arial" w:cs="Arial"/>
        </w:rPr>
      </w:pPr>
    </w:p>
    <w:p w14:paraId="09ABE006" w14:textId="7D934CD7" w:rsidR="00C203EB" w:rsidRPr="00AC3014" w:rsidRDefault="0043607F" w:rsidP="00AC3014">
      <w:pPr>
        <w:pStyle w:val="Heading3"/>
        <w:numPr>
          <w:ilvl w:val="3"/>
          <w:numId w:val="8"/>
        </w:numPr>
        <w:ind w:left="720"/>
        <w:rPr>
          <w:rFonts w:ascii="Arial" w:hAnsi="Arial" w:cs="Arial"/>
        </w:rPr>
      </w:pPr>
      <w:r w:rsidRPr="001F66A1">
        <w:rPr>
          <w:rFonts w:ascii="Arial" w:hAnsi="Arial" w:cs="Arial"/>
        </w:rPr>
        <w:t>REFERRAL</w:t>
      </w:r>
      <w:r w:rsidR="00DB79EA" w:rsidRPr="001F66A1">
        <w:rPr>
          <w:rFonts w:ascii="Arial" w:hAnsi="Arial" w:cs="Arial"/>
        </w:rPr>
        <w:t>/CASE</w:t>
      </w:r>
      <w:r w:rsidRPr="001F66A1">
        <w:rPr>
          <w:rFonts w:ascii="Arial" w:hAnsi="Arial" w:cs="Arial"/>
        </w:rPr>
        <w:t xml:space="preserve"> MANAGEMENT</w:t>
      </w:r>
    </w:p>
    <w:p w14:paraId="1269D953" w14:textId="744F4560" w:rsidR="00D00E12" w:rsidRDefault="00FB501E" w:rsidP="00AC3014">
      <w:pPr>
        <w:spacing w:before="100" w:beforeAutospacing="1" w:after="100" w:afterAutospacing="1"/>
        <w:ind w:left="720"/>
        <w:contextualSpacing/>
        <w:rPr>
          <w:rFonts w:ascii="Arial" w:hAnsi="Arial" w:cs="Arial"/>
          <w:color w:val="000000"/>
        </w:rPr>
      </w:pPr>
      <w:r w:rsidRPr="0088501F">
        <w:rPr>
          <w:rFonts w:ascii="Arial" w:hAnsi="Arial" w:cs="Arial"/>
          <w:color w:val="000000"/>
        </w:rPr>
        <w:t xml:space="preserve">Referral/Case Management is an </w:t>
      </w:r>
      <w:r w:rsidR="008770B4" w:rsidRPr="0088501F">
        <w:rPr>
          <w:rFonts w:ascii="Arial" w:hAnsi="Arial" w:cs="Arial"/>
          <w:color w:val="000000"/>
        </w:rPr>
        <w:t>integral job function within the Emergency Response Program</w:t>
      </w:r>
      <w:r w:rsidRPr="0088501F">
        <w:rPr>
          <w:rFonts w:ascii="Arial" w:hAnsi="Arial" w:cs="Arial"/>
          <w:color w:val="000000"/>
        </w:rPr>
        <w:t xml:space="preserve">. Therefore, the </w:t>
      </w:r>
      <w:r w:rsidR="00C203EB" w:rsidRPr="0088501F">
        <w:rPr>
          <w:rFonts w:ascii="Arial" w:hAnsi="Arial" w:cs="Arial"/>
          <w:color w:val="000000"/>
        </w:rPr>
        <w:t xml:space="preserve">primary worker respective of their role is responsible for carrying out </w:t>
      </w:r>
      <w:r w:rsidRPr="0088501F">
        <w:rPr>
          <w:rFonts w:ascii="Arial" w:hAnsi="Arial" w:cs="Arial"/>
          <w:color w:val="000000"/>
        </w:rPr>
        <w:t>any needed</w:t>
      </w:r>
      <w:r w:rsidR="00C203EB" w:rsidRPr="0088501F">
        <w:rPr>
          <w:rFonts w:ascii="Arial" w:hAnsi="Arial" w:cs="Arial"/>
          <w:color w:val="000000"/>
        </w:rPr>
        <w:t xml:space="preserve"> referral/case management duties.  </w:t>
      </w:r>
      <w:r w:rsidR="003E73D4">
        <w:rPr>
          <w:rFonts w:ascii="Arial" w:hAnsi="Arial" w:cs="Arial"/>
          <w:color w:val="000000"/>
        </w:rPr>
        <w:t>Including</w:t>
      </w:r>
      <w:r w:rsidR="008770B4" w:rsidRPr="0088501F">
        <w:rPr>
          <w:rFonts w:ascii="Arial" w:hAnsi="Arial" w:cs="Arial"/>
          <w:color w:val="000000"/>
        </w:rPr>
        <w:t>;</w:t>
      </w:r>
    </w:p>
    <w:p w14:paraId="3036453F" w14:textId="5B79F8B1" w:rsidR="00D00E12" w:rsidRPr="00AC3014" w:rsidRDefault="00D00E12" w:rsidP="00AC3014">
      <w:pPr>
        <w:pStyle w:val="Heading4"/>
        <w:numPr>
          <w:ilvl w:val="0"/>
          <w:numId w:val="27"/>
        </w:numPr>
        <w:ind w:left="1440" w:hanging="720"/>
        <w:jc w:val="left"/>
        <w:rPr>
          <w:rFonts w:ascii="Arial" w:hAnsi="Arial" w:cs="Arial"/>
          <w:u w:val="none"/>
        </w:rPr>
      </w:pPr>
      <w:r w:rsidRPr="00187C55">
        <w:rPr>
          <w:rFonts w:ascii="Arial" w:hAnsi="Arial" w:cs="Arial"/>
          <w:u w:val="none"/>
        </w:rPr>
        <w:t>Safety and Risk Assessments</w:t>
      </w:r>
    </w:p>
    <w:p w14:paraId="2740DD74" w14:textId="754F6C8F" w:rsidR="00D00E12" w:rsidRPr="00AC3014" w:rsidRDefault="001B2FFB" w:rsidP="00AC3014">
      <w:pPr>
        <w:spacing w:before="100" w:beforeAutospacing="1" w:after="100" w:afterAutospacing="1"/>
        <w:ind w:left="1440"/>
        <w:contextualSpacing/>
        <w:rPr>
          <w:rFonts w:ascii="Arial" w:hAnsi="Arial" w:cs="Arial"/>
          <w:color w:val="0000FF"/>
          <w:u w:val="single"/>
        </w:rPr>
      </w:pPr>
      <w:r w:rsidRPr="008A33C0">
        <w:rPr>
          <w:rFonts w:ascii="Arial" w:hAnsi="Arial" w:cs="Arial"/>
        </w:rPr>
        <w:t xml:space="preserve">For CFS Safety and Risk Assessments please reference policy </w:t>
      </w:r>
      <w:r w:rsidR="00D00E12" w:rsidRPr="008A33C0">
        <w:rPr>
          <w:rFonts w:ascii="Arial" w:hAnsi="Arial" w:cs="Arial"/>
        </w:rPr>
        <w:t>Structure</w:t>
      </w:r>
      <w:r w:rsidRPr="008A33C0">
        <w:rPr>
          <w:rFonts w:ascii="Arial" w:hAnsi="Arial" w:cs="Arial"/>
        </w:rPr>
        <w:t>d</w:t>
      </w:r>
      <w:r w:rsidR="00D00E12" w:rsidRPr="008A33C0">
        <w:rPr>
          <w:rFonts w:ascii="Arial" w:hAnsi="Arial" w:cs="Arial"/>
        </w:rPr>
        <w:t xml:space="preserve"> Decision Meeting</w:t>
      </w:r>
      <w:r w:rsidRPr="008A33C0">
        <w:rPr>
          <w:rFonts w:ascii="Arial" w:hAnsi="Arial" w:cs="Arial"/>
        </w:rPr>
        <w:t xml:space="preserve"> (SDM) </w:t>
      </w:r>
      <w:hyperlink r:id="rId184" w:history="1">
        <w:r w:rsidRPr="00E3797B">
          <w:rPr>
            <w:rStyle w:val="Hyperlink"/>
            <w:rFonts w:ascii="Arial" w:hAnsi="Arial" w:cs="Arial"/>
            <w:u w:val="none"/>
          </w:rPr>
          <w:t>DM 31-907</w:t>
        </w:r>
      </w:hyperlink>
    </w:p>
    <w:p w14:paraId="097F48F0" w14:textId="34B01C51" w:rsidR="001B2FFB" w:rsidRPr="00AC3014" w:rsidRDefault="00D00E12" w:rsidP="00AC3014">
      <w:pPr>
        <w:pStyle w:val="Heading4"/>
        <w:numPr>
          <w:ilvl w:val="0"/>
          <w:numId w:val="27"/>
        </w:numPr>
        <w:ind w:left="1440" w:hanging="720"/>
        <w:jc w:val="left"/>
        <w:rPr>
          <w:rFonts w:ascii="Arial" w:hAnsi="Arial" w:cs="Arial"/>
          <w:u w:val="none"/>
        </w:rPr>
      </w:pPr>
      <w:r w:rsidRPr="00187C55">
        <w:rPr>
          <w:rFonts w:ascii="Arial" w:hAnsi="Arial" w:cs="Arial"/>
          <w:u w:val="none"/>
        </w:rPr>
        <w:t>Intensive Family Services (IFS)</w:t>
      </w:r>
    </w:p>
    <w:p w14:paraId="5A6112D8" w14:textId="23213BFB" w:rsidR="001B2FFB" w:rsidRPr="00C70CF6" w:rsidRDefault="001B2FFB" w:rsidP="00C70CF6">
      <w:pPr>
        <w:spacing w:before="100" w:beforeAutospacing="1" w:after="100" w:afterAutospacing="1"/>
        <w:ind w:left="720" w:firstLine="720"/>
        <w:contextualSpacing/>
        <w:rPr>
          <w:rFonts w:ascii="Arial" w:hAnsi="Arial" w:cs="Arial"/>
          <w:color w:val="0000FF"/>
          <w:u w:val="single"/>
        </w:rPr>
      </w:pPr>
      <w:r w:rsidRPr="008A33C0">
        <w:rPr>
          <w:rFonts w:ascii="Arial" w:hAnsi="Arial" w:cs="Arial"/>
        </w:rPr>
        <w:t xml:space="preserve">For Intensive Family Services please reference policy </w:t>
      </w:r>
      <w:hyperlink r:id="rId185" w:history="1">
        <w:r w:rsidRPr="006D156F">
          <w:rPr>
            <w:rStyle w:val="Hyperlink"/>
            <w:rFonts w:ascii="Arial" w:hAnsi="Arial" w:cs="Arial"/>
            <w:u w:val="none"/>
          </w:rPr>
          <w:t>DM 31-087</w:t>
        </w:r>
      </w:hyperlink>
    </w:p>
    <w:p w14:paraId="3E712CB8" w14:textId="15AF45B7" w:rsidR="00C302F4" w:rsidRPr="00C70CF6" w:rsidRDefault="006322CE" w:rsidP="00C70CF6">
      <w:pPr>
        <w:pStyle w:val="Heading4"/>
        <w:numPr>
          <w:ilvl w:val="0"/>
          <w:numId w:val="27"/>
        </w:numPr>
        <w:ind w:left="1440" w:hanging="720"/>
        <w:rPr>
          <w:rFonts w:ascii="Arial" w:hAnsi="Arial" w:cs="Arial"/>
          <w:u w:val="none"/>
        </w:rPr>
      </w:pPr>
      <w:r w:rsidRPr="009245AD">
        <w:rPr>
          <w:rFonts w:ascii="Arial" w:hAnsi="Arial" w:cs="Arial"/>
          <w:u w:val="none"/>
        </w:rPr>
        <w:t>Dependency Court; Detention, Jurisdiction and Disposition Report</w:t>
      </w:r>
      <w:r w:rsidR="003E73D4" w:rsidRPr="009245AD">
        <w:rPr>
          <w:rFonts w:ascii="Arial" w:hAnsi="Arial" w:cs="Arial"/>
          <w:u w:val="none"/>
        </w:rPr>
        <w:t>s</w:t>
      </w:r>
    </w:p>
    <w:p w14:paraId="5ECEAEEC" w14:textId="2363D229" w:rsidR="003E73D4" w:rsidRPr="00AC3014" w:rsidRDefault="00C302F4" w:rsidP="00AC3014">
      <w:pPr>
        <w:spacing w:before="100" w:beforeAutospacing="1" w:after="100" w:afterAutospacing="1"/>
        <w:ind w:left="1440"/>
        <w:contextualSpacing/>
        <w:rPr>
          <w:rFonts w:ascii="Arial" w:hAnsi="Arial" w:cs="Arial"/>
          <w:color w:val="0000FF"/>
        </w:rPr>
      </w:pPr>
      <w:r w:rsidRPr="008A33C0">
        <w:rPr>
          <w:rFonts w:ascii="Arial" w:hAnsi="Arial" w:cs="Arial"/>
        </w:rPr>
        <w:t xml:space="preserve">For Dependency Court please reference policy </w:t>
      </w:r>
      <w:hyperlink r:id="rId186" w:history="1">
        <w:r w:rsidRPr="006D156F">
          <w:rPr>
            <w:rStyle w:val="Hyperlink"/>
            <w:rFonts w:ascii="Arial" w:hAnsi="Arial" w:cs="Arial"/>
            <w:u w:val="none"/>
          </w:rPr>
          <w:t>DM 31-603</w:t>
        </w:r>
      </w:hyperlink>
      <w:r w:rsidRPr="008A33C0">
        <w:rPr>
          <w:rFonts w:ascii="Arial" w:hAnsi="Arial" w:cs="Arial"/>
        </w:rPr>
        <w:t xml:space="preserve"> and</w:t>
      </w:r>
      <w:r w:rsidR="0030597E" w:rsidRPr="00967DE3">
        <w:rPr>
          <w:rFonts w:ascii="Arial" w:hAnsi="Arial" w:cs="Arial"/>
          <w:color w:val="0000FF"/>
        </w:rPr>
        <w:t xml:space="preserve"> </w:t>
      </w:r>
      <w:hyperlink r:id="rId187" w:history="1">
        <w:r w:rsidR="0030597E" w:rsidRPr="006D156F">
          <w:rPr>
            <w:rStyle w:val="Hyperlink"/>
            <w:rFonts w:ascii="Arial" w:hAnsi="Arial" w:cs="Arial"/>
            <w:u w:val="none"/>
          </w:rPr>
          <w:t>DM 31- 615</w:t>
        </w:r>
      </w:hyperlink>
    </w:p>
    <w:p w14:paraId="7C6AF39F" w14:textId="24C6A9A2" w:rsidR="00C302F4" w:rsidRPr="00C70CF6" w:rsidRDefault="00D00E12" w:rsidP="00C70CF6">
      <w:pPr>
        <w:pStyle w:val="Heading4"/>
        <w:numPr>
          <w:ilvl w:val="0"/>
          <w:numId w:val="27"/>
        </w:numPr>
        <w:ind w:left="1440" w:hanging="720"/>
        <w:jc w:val="left"/>
        <w:rPr>
          <w:rFonts w:ascii="Arial" w:hAnsi="Arial" w:cs="Arial"/>
          <w:u w:val="none"/>
        </w:rPr>
      </w:pPr>
      <w:r w:rsidRPr="009245AD">
        <w:rPr>
          <w:rFonts w:ascii="Arial" w:hAnsi="Arial" w:cs="Arial"/>
          <w:u w:val="none"/>
        </w:rPr>
        <w:t>Case Plans</w:t>
      </w:r>
    </w:p>
    <w:p w14:paraId="62DC751C" w14:textId="696DA240" w:rsidR="006E537B" w:rsidRPr="00C302F4" w:rsidRDefault="00C302F4" w:rsidP="00AC3014">
      <w:pPr>
        <w:spacing w:before="100" w:beforeAutospacing="1" w:after="100" w:afterAutospacing="1"/>
        <w:ind w:left="720" w:firstLine="720"/>
        <w:contextualSpacing/>
        <w:rPr>
          <w:rFonts w:ascii="Arial" w:hAnsi="Arial" w:cs="Arial"/>
          <w:b/>
        </w:rPr>
      </w:pPr>
      <w:r w:rsidRPr="008A33C0">
        <w:rPr>
          <w:rFonts w:ascii="Arial" w:hAnsi="Arial" w:cs="Arial"/>
        </w:rPr>
        <w:t xml:space="preserve">For Case Plans please reference policy </w:t>
      </w:r>
      <w:hyperlink r:id="rId188" w:history="1">
        <w:r w:rsidRPr="006D156F">
          <w:rPr>
            <w:rStyle w:val="Hyperlink"/>
            <w:rFonts w:ascii="Arial" w:hAnsi="Arial" w:cs="Arial"/>
            <w:u w:val="none"/>
          </w:rPr>
          <w:t>DM 31-208</w:t>
        </w:r>
      </w:hyperlink>
      <w:r w:rsidRPr="00C302F4">
        <w:rPr>
          <w:rFonts w:ascii="Arial" w:hAnsi="Arial" w:cs="Arial"/>
        </w:rPr>
        <w:t xml:space="preserve"> </w:t>
      </w:r>
    </w:p>
    <w:p w14:paraId="29C3A11C" w14:textId="46B876E3" w:rsidR="00BF17DF" w:rsidRPr="00C70CF6" w:rsidRDefault="0043607F" w:rsidP="00BF17DF">
      <w:pPr>
        <w:pStyle w:val="Heading4"/>
        <w:numPr>
          <w:ilvl w:val="0"/>
          <w:numId w:val="27"/>
        </w:numPr>
        <w:ind w:left="1440" w:hanging="720"/>
        <w:jc w:val="left"/>
        <w:rPr>
          <w:rFonts w:ascii="Arial" w:hAnsi="Arial" w:cs="Arial"/>
          <w:u w:val="none"/>
        </w:rPr>
      </w:pPr>
      <w:r w:rsidRPr="00BF17DF">
        <w:rPr>
          <w:rFonts w:ascii="Arial" w:hAnsi="Arial" w:cs="Arial"/>
          <w:u w:val="none"/>
        </w:rPr>
        <w:t>Case Transfer</w:t>
      </w:r>
    </w:p>
    <w:p w14:paraId="510879F3" w14:textId="77777777" w:rsidR="008770B4" w:rsidRPr="0088501F" w:rsidRDefault="008770B4" w:rsidP="000B5BA5">
      <w:pPr>
        <w:pStyle w:val="ListParagraph"/>
        <w:numPr>
          <w:ilvl w:val="0"/>
          <w:numId w:val="14"/>
        </w:numPr>
        <w:tabs>
          <w:tab w:val="clear" w:pos="2712"/>
        </w:tabs>
        <w:spacing w:before="100" w:beforeAutospacing="1" w:after="200" w:line="276" w:lineRule="auto"/>
        <w:ind w:left="2160" w:hanging="720"/>
        <w:rPr>
          <w:rFonts w:ascii="Arial" w:hAnsi="Arial" w:cs="Arial"/>
          <w:color w:val="000000"/>
        </w:rPr>
      </w:pPr>
      <w:r w:rsidRPr="0088501F">
        <w:rPr>
          <w:rFonts w:ascii="Arial" w:hAnsi="Arial" w:cs="Arial"/>
        </w:rPr>
        <w:t xml:space="preserve">The transferring worker is responsible for completing all the necessary actions listed on the Case Transfer </w:t>
      </w:r>
      <w:r w:rsidR="001C4E31" w:rsidRPr="0088501F">
        <w:rPr>
          <w:rFonts w:ascii="Arial" w:hAnsi="Arial" w:cs="Arial"/>
        </w:rPr>
        <w:t>Checklist</w:t>
      </w:r>
      <w:r w:rsidRPr="0088501F">
        <w:rPr>
          <w:rFonts w:ascii="Arial" w:hAnsi="Arial" w:cs="Arial"/>
        </w:rPr>
        <w:t xml:space="preserve"> (DC 71). Once the DC 71 is completed </w:t>
      </w:r>
      <w:r w:rsidR="001C4E31" w:rsidRPr="0088501F">
        <w:rPr>
          <w:rFonts w:ascii="Arial" w:hAnsi="Arial" w:cs="Arial"/>
        </w:rPr>
        <w:t xml:space="preserve">by the worker </w:t>
      </w:r>
      <w:r w:rsidRPr="0088501F">
        <w:rPr>
          <w:rFonts w:ascii="Arial" w:hAnsi="Arial" w:cs="Arial"/>
        </w:rPr>
        <w:t>it must be sent to the</w:t>
      </w:r>
      <w:r w:rsidR="001C4E31" w:rsidRPr="0088501F">
        <w:rPr>
          <w:rFonts w:ascii="Arial" w:hAnsi="Arial" w:cs="Arial"/>
        </w:rPr>
        <w:t>ir</w:t>
      </w:r>
      <w:r w:rsidRPr="0088501F">
        <w:rPr>
          <w:rFonts w:ascii="Arial" w:hAnsi="Arial" w:cs="Arial"/>
        </w:rPr>
        <w:t xml:space="preserve"> direct supervisor to review and process.</w:t>
      </w:r>
    </w:p>
    <w:p w14:paraId="4D3B43C1" w14:textId="77777777" w:rsidR="00DB79EA" w:rsidRPr="0088501F" w:rsidRDefault="00DB79EA" w:rsidP="000B5BA5">
      <w:pPr>
        <w:pStyle w:val="ListParagraph"/>
        <w:numPr>
          <w:ilvl w:val="0"/>
          <w:numId w:val="14"/>
        </w:numPr>
        <w:tabs>
          <w:tab w:val="clear" w:pos="2712"/>
        </w:tabs>
        <w:spacing w:before="100" w:beforeAutospacing="1" w:after="200" w:line="276" w:lineRule="auto"/>
        <w:ind w:left="2160" w:hanging="720"/>
        <w:rPr>
          <w:rFonts w:ascii="Arial" w:hAnsi="Arial" w:cs="Arial"/>
          <w:color w:val="000000"/>
        </w:rPr>
      </w:pPr>
      <w:r w:rsidRPr="0088501F">
        <w:rPr>
          <w:rFonts w:ascii="Arial" w:hAnsi="Arial" w:cs="Arial"/>
        </w:rPr>
        <w:t xml:space="preserve">The transferring </w:t>
      </w:r>
      <w:r w:rsidR="008770B4" w:rsidRPr="0088501F">
        <w:rPr>
          <w:rFonts w:ascii="Arial" w:hAnsi="Arial" w:cs="Arial"/>
        </w:rPr>
        <w:t>w</w:t>
      </w:r>
      <w:r w:rsidRPr="0088501F">
        <w:rPr>
          <w:rFonts w:ascii="Arial" w:hAnsi="Arial" w:cs="Arial"/>
        </w:rPr>
        <w:t xml:space="preserve">orker is responsible for the monthly face-to-face contact for each child, parent/guardian, and care provider listed on the case plan during the month in which the case file was transferred.  </w:t>
      </w:r>
    </w:p>
    <w:p w14:paraId="75A33334" w14:textId="6C91D7E0" w:rsidR="00DB79EA" w:rsidRPr="00D00E12" w:rsidRDefault="00DB79EA" w:rsidP="000B5BA5">
      <w:pPr>
        <w:pStyle w:val="ListParagraph"/>
        <w:numPr>
          <w:ilvl w:val="0"/>
          <w:numId w:val="14"/>
        </w:numPr>
        <w:tabs>
          <w:tab w:val="clear" w:pos="2712"/>
        </w:tabs>
        <w:spacing w:before="100" w:beforeAutospacing="1" w:after="200" w:line="276" w:lineRule="auto"/>
        <w:ind w:left="2160" w:hanging="720"/>
        <w:rPr>
          <w:rFonts w:ascii="Arial" w:hAnsi="Arial" w:cs="Arial"/>
          <w:color w:val="000000"/>
        </w:rPr>
      </w:pPr>
      <w:r w:rsidRPr="0088501F">
        <w:rPr>
          <w:rFonts w:ascii="Arial" w:hAnsi="Arial" w:cs="Arial"/>
          <w:color w:val="000000"/>
        </w:rPr>
        <w:t>For inter-district transfer of cases please refer to established policy</w:t>
      </w:r>
      <w:hyperlink r:id="rId189" w:history="1">
        <w:r w:rsidRPr="006D156F">
          <w:rPr>
            <w:rStyle w:val="Hyperlink"/>
            <w:rFonts w:ascii="Arial" w:hAnsi="Arial" w:cs="Arial"/>
            <w:u w:val="none"/>
          </w:rPr>
          <w:t xml:space="preserve"> DM 31-706</w:t>
        </w:r>
      </w:hyperlink>
    </w:p>
    <w:p w14:paraId="10F047E8" w14:textId="77777777" w:rsidR="0043607F" w:rsidRPr="00EF5B7E" w:rsidRDefault="0043607F" w:rsidP="000B5BA5">
      <w:pPr>
        <w:pStyle w:val="Heading4"/>
        <w:numPr>
          <w:ilvl w:val="0"/>
          <w:numId w:val="27"/>
        </w:numPr>
        <w:ind w:left="1440" w:hanging="720"/>
        <w:jc w:val="left"/>
        <w:rPr>
          <w:rFonts w:ascii="Arial" w:hAnsi="Arial" w:cs="Arial"/>
          <w:u w:val="none"/>
        </w:rPr>
      </w:pPr>
      <w:r w:rsidRPr="00EF5B7E">
        <w:rPr>
          <w:rFonts w:ascii="Arial" w:hAnsi="Arial" w:cs="Arial"/>
          <w:u w:val="none"/>
        </w:rPr>
        <w:t>Documentation</w:t>
      </w:r>
    </w:p>
    <w:p w14:paraId="6D03460D" w14:textId="77777777" w:rsidR="0043607F" w:rsidRPr="0088501F" w:rsidRDefault="0043607F" w:rsidP="001C4E31">
      <w:pPr>
        <w:pStyle w:val="ListParagraph"/>
        <w:spacing w:after="160"/>
        <w:rPr>
          <w:rFonts w:ascii="Arial" w:hAnsi="Arial" w:cs="Arial"/>
        </w:rPr>
      </w:pPr>
    </w:p>
    <w:p w14:paraId="31A35876" w14:textId="77777777" w:rsidR="008770B4" w:rsidRPr="0088501F" w:rsidRDefault="008770B4" w:rsidP="008770B4">
      <w:pPr>
        <w:pStyle w:val="ListParagraph"/>
        <w:spacing w:after="160" w:line="259" w:lineRule="auto"/>
        <w:ind w:left="1440"/>
        <w:rPr>
          <w:rFonts w:ascii="Arial" w:hAnsi="Arial" w:cs="Arial"/>
        </w:rPr>
      </w:pPr>
      <w:r w:rsidRPr="0088501F">
        <w:rPr>
          <w:rFonts w:ascii="Arial" w:hAnsi="Arial" w:cs="Arial"/>
        </w:rPr>
        <w:t xml:space="preserve">To ensure all federal, state, and local mandates are followed a social worker in the Emergency Response program must document all work-related activities related to their job responsibilities in </w:t>
      </w:r>
      <w:r w:rsidR="001C4E31" w:rsidRPr="0088501F">
        <w:rPr>
          <w:rFonts w:ascii="Arial" w:hAnsi="Arial" w:cs="Arial"/>
        </w:rPr>
        <w:t>the Child Welfare System/Case Management System (</w:t>
      </w:r>
      <w:r w:rsidRPr="0088501F">
        <w:rPr>
          <w:rFonts w:ascii="Arial" w:hAnsi="Arial" w:cs="Arial"/>
        </w:rPr>
        <w:t>CWS/CMS</w:t>
      </w:r>
      <w:r w:rsidR="001C4E31" w:rsidRPr="0088501F">
        <w:rPr>
          <w:rFonts w:ascii="Arial" w:hAnsi="Arial" w:cs="Arial"/>
        </w:rPr>
        <w:t>)</w:t>
      </w:r>
      <w:r w:rsidRPr="0088501F">
        <w:rPr>
          <w:rFonts w:ascii="Arial" w:hAnsi="Arial" w:cs="Arial"/>
        </w:rPr>
        <w:t xml:space="preserve"> in a timely manner.</w:t>
      </w:r>
    </w:p>
    <w:p w14:paraId="62856488" w14:textId="77777777" w:rsidR="008770B4" w:rsidRPr="0088501F" w:rsidRDefault="008770B4" w:rsidP="008770B4">
      <w:pPr>
        <w:pStyle w:val="ListParagraph"/>
        <w:spacing w:after="160" w:line="259" w:lineRule="auto"/>
        <w:ind w:left="1440"/>
        <w:rPr>
          <w:rFonts w:ascii="Arial" w:hAnsi="Arial" w:cs="Arial"/>
        </w:rPr>
      </w:pPr>
    </w:p>
    <w:p w14:paraId="374CC3C0" w14:textId="5BD20115" w:rsidR="00975A0A" w:rsidRPr="00DC7D51" w:rsidRDefault="008770B4" w:rsidP="00DC7D51">
      <w:pPr>
        <w:pStyle w:val="ListParagraph"/>
        <w:spacing w:after="160" w:line="259" w:lineRule="auto"/>
        <w:ind w:left="1440"/>
        <w:rPr>
          <w:color w:val="000000" w:themeColor="text1"/>
        </w:rPr>
      </w:pPr>
      <w:r w:rsidRPr="0088501F">
        <w:rPr>
          <w:rFonts w:ascii="Arial" w:hAnsi="Arial" w:cs="Arial"/>
        </w:rPr>
        <w:t xml:space="preserve">For further details on </w:t>
      </w:r>
      <w:r w:rsidR="001C4E31" w:rsidRPr="0088501F">
        <w:rPr>
          <w:rFonts w:ascii="Arial" w:hAnsi="Arial" w:cs="Arial"/>
        </w:rPr>
        <w:t xml:space="preserve">documentation </w:t>
      </w:r>
      <w:r w:rsidRPr="0088501F">
        <w:rPr>
          <w:rFonts w:ascii="Arial" w:hAnsi="Arial" w:cs="Arial"/>
        </w:rPr>
        <w:t xml:space="preserve">timelines respective of the program and job function of the social worker in the ER Program please refer to </w:t>
      </w:r>
      <w:hyperlink r:id="rId190" w:history="1">
        <w:r w:rsidR="00DC7D51" w:rsidRPr="00DC7D51">
          <w:rPr>
            <w:rStyle w:val="Hyperlink"/>
            <w:rFonts w:ascii="Arial" w:hAnsi="Arial" w:cs="Arial"/>
            <w:u w:val="none"/>
          </w:rPr>
          <w:t>Quality Contacts Policy,</w:t>
        </w:r>
      </w:hyperlink>
      <w:r w:rsidR="00DC7D51" w:rsidRPr="00DC7D51">
        <w:rPr>
          <w:rFonts w:ascii="Arial" w:hAnsi="Arial" w:cs="Arial"/>
        </w:rPr>
        <w:t xml:space="preserve"> </w:t>
      </w:r>
      <w:hyperlink r:id="rId191" w:history="1">
        <w:r w:rsidR="00E82371" w:rsidRPr="00DC7D51">
          <w:rPr>
            <w:rStyle w:val="Hyperlink"/>
            <w:rFonts w:ascii="Arial" w:hAnsi="Arial" w:cs="Arial"/>
            <w:u w:val="none"/>
          </w:rPr>
          <w:t>DM</w:t>
        </w:r>
        <w:r w:rsidR="001B2FFB" w:rsidRPr="00DC7D51">
          <w:rPr>
            <w:rStyle w:val="Hyperlink"/>
            <w:rFonts w:ascii="Arial" w:hAnsi="Arial" w:cs="Arial"/>
            <w:u w:val="none"/>
          </w:rPr>
          <w:t xml:space="preserve"> </w:t>
        </w:r>
        <w:r w:rsidR="00E82371" w:rsidRPr="00DC7D51">
          <w:rPr>
            <w:rStyle w:val="Hyperlink"/>
            <w:rFonts w:ascii="Arial" w:hAnsi="Arial" w:cs="Arial"/>
            <w:u w:val="none"/>
          </w:rPr>
          <w:t>31-332</w:t>
        </w:r>
      </w:hyperlink>
      <w:r w:rsidR="00DC7D51">
        <w:rPr>
          <w:rStyle w:val="Hyperlink"/>
          <w:rFonts w:ascii="Arial" w:hAnsi="Arial" w:cs="Arial"/>
          <w:u w:val="none"/>
        </w:rPr>
        <w:t xml:space="preserve"> </w:t>
      </w:r>
      <w:r w:rsidR="00DC7D51">
        <w:rPr>
          <w:rStyle w:val="Hyperlink"/>
          <w:rFonts w:ascii="Arial" w:hAnsi="Arial" w:cs="Arial"/>
          <w:color w:val="000000" w:themeColor="text1"/>
          <w:u w:val="none"/>
        </w:rPr>
        <w:t xml:space="preserve">for Screening, ER and DI programs and </w:t>
      </w:r>
      <w:hyperlink r:id="rId192" w:history="1">
        <w:r w:rsidR="00DC7D51" w:rsidRPr="00DC7D51">
          <w:rPr>
            <w:rStyle w:val="Hyperlink"/>
            <w:rFonts w:ascii="Arial" w:hAnsi="Arial" w:cs="Arial"/>
            <w:u w:val="none"/>
          </w:rPr>
          <w:t>ER After Hours Procedures</w:t>
        </w:r>
      </w:hyperlink>
      <w:r w:rsidR="00DC7D51" w:rsidRPr="00DC7D51">
        <w:rPr>
          <w:rStyle w:val="Hyperlink"/>
          <w:rFonts w:ascii="Arial" w:hAnsi="Arial" w:cs="Arial"/>
          <w:color w:val="000000" w:themeColor="text1"/>
          <w:u w:val="none"/>
        </w:rPr>
        <w:t xml:space="preserve"> </w:t>
      </w:r>
      <w:hyperlink r:id="rId193" w:history="1">
        <w:r w:rsidR="00E82371" w:rsidRPr="00DC7D51">
          <w:rPr>
            <w:rStyle w:val="Hyperlink"/>
            <w:rFonts w:ascii="Arial" w:hAnsi="Arial" w:cs="Arial"/>
            <w:u w:val="none"/>
          </w:rPr>
          <w:t>DM</w:t>
        </w:r>
        <w:r w:rsidR="001B2FFB" w:rsidRPr="00DC7D51">
          <w:rPr>
            <w:rStyle w:val="Hyperlink"/>
            <w:rFonts w:ascii="Arial" w:hAnsi="Arial" w:cs="Arial"/>
            <w:u w:val="none"/>
          </w:rPr>
          <w:t xml:space="preserve"> </w:t>
        </w:r>
        <w:r w:rsidR="00E82371" w:rsidRPr="00DC7D51">
          <w:rPr>
            <w:rStyle w:val="Hyperlink"/>
            <w:rFonts w:ascii="Arial" w:hAnsi="Arial" w:cs="Arial"/>
            <w:u w:val="none"/>
          </w:rPr>
          <w:t>31-084.6</w:t>
        </w:r>
      </w:hyperlink>
      <w:r w:rsidR="00DC7D51">
        <w:rPr>
          <w:rStyle w:val="Hyperlink"/>
          <w:rFonts w:ascii="Arial" w:hAnsi="Arial" w:cs="Arial"/>
          <w:u w:val="none"/>
        </w:rPr>
        <w:t xml:space="preserve"> </w:t>
      </w:r>
      <w:r w:rsidR="00DC7D51">
        <w:rPr>
          <w:rStyle w:val="Hyperlink"/>
          <w:rFonts w:ascii="Arial" w:hAnsi="Arial" w:cs="Arial"/>
          <w:color w:val="000000" w:themeColor="text1"/>
          <w:u w:val="none"/>
        </w:rPr>
        <w:t>for the After Hours program</w:t>
      </w:r>
      <w:r w:rsidR="00DC7D51" w:rsidRPr="00DC7D51">
        <w:rPr>
          <w:rStyle w:val="Hyperlink"/>
          <w:rFonts w:ascii="Arial" w:hAnsi="Arial" w:cs="Arial"/>
          <w:color w:val="000000" w:themeColor="text1"/>
          <w:u w:val="none"/>
        </w:rPr>
        <w:t>.</w:t>
      </w:r>
    </w:p>
    <w:p w14:paraId="16FE7000" w14:textId="77777777" w:rsidR="00975A0A" w:rsidRPr="00E82371" w:rsidRDefault="00975A0A" w:rsidP="00872135">
      <w:pPr>
        <w:pStyle w:val="ListParagraph"/>
        <w:spacing w:after="160" w:line="259" w:lineRule="auto"/>
        <w:ind w:left="1440"/>
        <w:rPr>
          <w:rFonts w:ascii="Arial" w:hAnsi="Arial" w:cs="Arial"/>
        </w:rPr>
      </w:pPr>
    </w:p>
    <w:p w14:paraId="3A1B5BE9" w14:textId="77777777" w:rsidR="00975A0A" w:rsidRDefault="00872135" w:rsidP="000B5BA5">
      <w:pPr>
        <w:pStyle w:val="Heading3"/>
        <w:numPr>
          <w:ilvl w:val="3"/>
          <w:numId w:val="8"/>
        </w:numPr>
        <w:ind w:left="720"/>
        <w:rPr>
          <w:rFonts w:ascii="Arial" w:hAnsi="Arial" w:cs="Arial"/>
        </w:rPr>
      </w:pPr>
      <w:r w:rsidRPr="00EF5B7E">
        <w:rPr>
          <w:rFonts w:ascii="Arial" w:hAnsi="Arial" w:cs="Arial"/>
        </w:rPr>
        <w:t>REFERENCES</w:t>
      </w:r>
    </w:p>
    <w:p w14:paraId="46A1BE0E" w14:textId="77777777" w:rsidR="00EF5B7E" w:rsidRPr="00EF5B7E" w:rsidRDefault="00EF5B7E" w:rsidP="00EF5B7E"/>
    <w:p w14:paraId="4604F2B5" w14:textId="77777777" w:rsidR="00C4333D" w:rsidRPr="008A33C0" w:rsidRDefault="00C4333D" w:rsidP="00C4333D">
      <w:pPr>
        <w:ind w:firstLine="720"/>
        <w:jc w:val="both"/>
        <w:rPr>
          <w:rFonts w:ascii="Arial" w:hAnsi="Arial" w:cs="Arial"/>
        </w:rPr>
      </w:pPr>
      <w:r w:rsidRPr="008A33C0">
        <w:rPr>
          <w:rFonts w:ascii="Arial" w:hAnsi="Arial" w:cs="Arial"/>
        </w:rPr>
        <w:t xml:space="preserve">MPP </w:t>
      </w:r>
      <w:proofErr w:type="spellStart"/>
      <w:r w:rsidRPr="008A33C0">
        <w:rPr>
          <w:rFonts w:ascii="Arial" w:hAnsi="Arial" w:cs="Arial"/>
        </w:rPr>
        <w:t>Div</w:t>
      </w:r>
      <w:proofErr w:type="spellEnd"/>
      <w:r w:rsidRPr="008A33C0">
        <w:rPr>
          <w:rFonts w:ascii="Arial" w:hAnsi="Arial" w:cs="Arial"/>
        </w:rPr>
        <w:t xml:space="preserve"> 31-</w:t>
      </w:r>
      <w:r w:rsidRPr="00AC3014">
        <w:rPr>
          <w:rFonts w:ascii="Arial" w:hAnsi="Arial" w:cs="Arial"/>
          <w:shd w:val="clear" w:color="auto" w:fill="BFBFBF"/>
        </w:rPr>
        <w:t>082 – 090 and</w:t>
      </w:r>
      <w:r w:rsidRPr="008A33C0">
        <w:rPr>
          <w:rFonts w:ascii="Arial" w:hAnsi="Arial" w:cs="Arial"/>
        </w:rPr>
        <w:t xml:space="preserve"> 105 – 120</w:t>
      </w:r>
    </w:p>
    <w:p w14:paraId="46DFD881" w14:textId="77777777" w:rsidR="00C4333D" w:rsidRPr="008A33C0" w:rsidRDefault="00C4333D" w:rsidP="00571985">
      <w:pPr>
        <w:ind w:left="720"/>
        <w:jc w:val="both"/>
        <w:rPr>
          <w:rFonts w:ascii="Arial" w:hAnsi="Arial" w:cs="Arial"/>
        </w:rPr>
      </w:pPr>
      <w:r w:rsidRPr="008A33C0">
        <w:rPr>
          <w:rFonts w:ascii="Arial" w:hAnsi="Arial" w:cs="Arial"/>
        </w:rPr>
        <w:t xml:space="preserve">Welfare &amp; Institutions Code Section </w:t>
      </w:r>
      <w:r w:rsidR="00571985" w:rsidRPr="008A33C0">
        <w:rPr>
          <w:rFonts w:ascii="Arial" w:hAnsi="Arial" w:cs="Arial"/>
        </w:rPr>
        <w:t xml:space="preserve">241.1, 305, 306, 328, </w:t>
      </w:r>
      <w:r w:rsidRPr="008A33C0">
        <w:rPr>
          <w:rFonts w:ascii="Arial" w:hAnsi="Arial" w:cs="Arial"/>
        </w:rPr>
        <w:t>329</w:t>
      </w:r>
      <w:r w:rsidR="00571985" w:rsidRPr="008A33C0">
        <w:rPr>
          <w:rFonts w:ascii="Arial" w:hAnsi="Arial" w:cs="Arial"/>
        </w:rPr>
        <w:t>, 827-830, 10850, 16504</w:t>
      </w:r>
      <w:proofErr w:type="gramStart"/>
      <w:r w:rsidR="00571985" w:rsidRPr="008A33C0">
        <w:rPr>
          <w:rFonts w:ascii="Arial" w:hAnsi="Arial" w:cs="Arial"/>
        </w:rPr>
        <w:t>,18986.45</w:t>
      </w:r>
      <w:proofErr w:type="gramEnd"/>
      <w:r w:rsidR="00571985" w:rsidRPr="008A33C0">
        <w:rPr>
          <w:rFonts w:ascii="Arial" w:hAnsi="Arial" w:cs="Arial"/>
        </w:rPr>
        <w:t xml:space="preserve">, </w:t>
      </w:r>
    </w:p>
    <w:p w14:paraId="1481A309" w14:textId="77777777" w:rsidR="003E73D4" w:rsidRPr="008A33C0" w:rsidRDefault="003E73D4" w:rsidP="00571985">
      <w:pPr>
        <w:ind w:firstLine="720"/>
        <w:rPr>
          <w:rFonts w:ascii="Arial" w:hAnsi="Arial" w:cs="Arial"/>
        </w:rPr>
      </w:pPr>
      <w:r w:rsidRPr="008A33C0">
        <w:rPr>
          <w:rFonts w:ascii="Arial" w:hAnsi="Arial" w:cs="Arial"/>
        </w:rPr>
        <w:t xml:space="preserve">Penal code </w:t>
      </w:r>
      <w:r w:rsidR="00571985" w:rsidRPr="008A33C0">
        <w:rPr>
          <w:rFonts w:ascii="Arial" w:hAnsi="Arial" w:cs="Arial"/>
        </w:rPr>
        <w:t xml:space="preserve">11165.13, </w:t>
      </w:r>
      <w:r w:rsidRPr="008A33C0">
        <w:rPr>
          <w:rFonts w:ascii="Arial" w:hAnsi="Arial" w:cs="Arial"/>
        </w:rPr>
        <w:t>11167. (</w:t>
      </w:r>
      <w:proofErr w:type="gramStart"/>
      <w:r w:rsidRPr="008A33C0">
        <w:rPr>
          <w:rFonts w:ascii="Arial" w:hAnsi="Arial" w:cs="Arial"/>
        </w:rPr>
        <w:t>d</w:t>
      </w:r>
      <w:proofErr w:type="gramEnd"/>
      <w:r w:rsidRPr="008A33C0">
        <w:rPr>
          <w:rFonts w:ascii="Arial" w:hAnsi="Arial" w:cs="Arial"/>
        </w:rPr>
        <w:t>) (1); (d) (2); and (e</w:t>
      </w:r>
      <w:r w:rsidR="00571985" w:rsidRPr="008A33C0">
        <w:rPr>
          <w:rFonts w:ascii="Arial" w:hAnsi="Arial" w:cs="Arial"/>
        </w:rPr>
        <w:t>), Special Matter Order</w:t>
      </w:r>
    </w:p>
    <w:p w14:paraId="4C583F66" w14:textId="77777777" w:rsidR="00C4333D" w:rsidRPr="008A33C0" w:rsidRDefault="00C4333D" w:rsidP="00C4333D">
      <w:pPr>
        <w:ind w:firstLine="720"/>
        <w:jc w:val="both"/>
        <w:rPr>
          <w:rFonts w:ascii="Arial" w:hAnsi="Arial" w:cs="Arial"/>
          <w:shd w:val="clear" w:color="auto" w:fill="E0E0E0"/>
        </w:rPr>
      </w:pPr>
      <w:r w:rsidRPr="008A33C0">
        <w:rPr>
          <w:rFonts w:ascii="Arial" w:hAnsi="Arial" w:cs="Arial"/>
        </w:rPr>
        <w:t>Health &amp; Safety Code Section 123605</w:t>
      </w:r>
    </w:p>
    <w:p w14:paraId="70850F8F" w14:textId="77777777" w:rsidR="00C4333D" w:rsidRPr="00AC3014" w:rsidRDefault="00C4333D" w:rsidP="00C4333D">
      <w:pPr>
        <w:ind w:firstLine="720"/>
        <w:jc w:val="both"/>
        <w:rPr>
          <w:rFonts w:ascii="Arial" w:hAnsi="Arial" w:cs="Arial"/>
          <w:shd w:val="clear" w:color="auto" w:fill="BFBFBF"/>
        </w:rPr>
      </w:pPr>
      <w:r w:rsidRPr="00AC3014">
        <w:rPr>
          <w:rFonts w:ascii="Arial" w:hAnsi="Arial" w:cs="Arial"/>
          <w:shd w:val="clear" w:color="auto" w:fill="E0E0E0"/>
        </w:rPr>
        <w:t xml:space="preserve">Probate Code Section 1513 </w:t>
      </w:r>
      <w:r w:rsidRPr="00AC3014">
        <w:rPr>
          <w:rFonts w:ascii="Arial" w:hAnsi="Arial" w:cs="Arial"/>
          <w:shd w:val="clear" w:color="auto" w:fill="BFBFBF"/>
        </w:rPr>
        <w:t>(a) and (b)</w:t>
      </w:r>
    </w:p>
    <w:p w14:paraId="3BB2C32E" w14:textId="77777777" w:rsidR="00C4333D" w:rsidRPr="00AC3014" w:rsidRDefault="00C4333D" w:rsidP="00C4333D">
      <w:pPr>
        <w:ind w:firstLine="720"/>
        <w:jc w:val="both"/>
        <w:rPr>
          <w:rFonts w:ascii="Arial" w:hAnsi="Arial" w:cs="Arial"/>
          <w:shd w:val="clear" w:color="auto" w:fill="BFBFBF"/>
        </w:rPr>
      </w:pPr>
      <w:r w:rsidRPr="00AC3014">
        <w:rPr>
          <w:rStyle w:val="Hyperlink"/>
          <w:rFonts w:ascii="Arial" w:hAnsi="Arial" w:cs="Arial"/>
          <w:color w:val="auto"/>
          <w:u w:val="none"/>
          <w:shd w:val="clear" w:color="auto" w:fill="BFBFBF"/>
        </w:rPr>
        <w:t>All County Information Notice (ACIN) No. 1-83-15</w:t>
      </w:r>
    </w:p>
    <w:p w14:paraId="6EC03225" w14:textId="472095A7" w:rsidR="00872135" w:rsidRPr="00604677" w:rsidRDefault="00872135" w:rsidP="00604677">
      <w:pPr>
        <w:ind w:left="720"/>
        <w:jc w:val="both"/>
        <w:rPr>
          <w:rFonts w:ascii="Arial" w:hAnsi="Arial" w:cs="Arial"/>
          <w:shd w:val="clear" w:color="auto" w:fill="BFBFBF"/>
        </w:rPr>
      </w:pPr>
    </w:p>
    <w:sectPr w:rsidR="00872135" w:rsidRPr="00604677">
      <w:headerReference w:type="even" r:id="rId194"/>
      <w:headerReference w:type="default" r:id="rId195"/>
      <w:footerReference w:type="even" r:id="rId196"/>
      <w:footerReference w:type="default" r:id="rId197"/>
      <w:headerReference w:type="first" r:id="rId198"/>
      <w:footerReference w:type="first" r:id="rId199"/>
      <w:pgSz w:w="12240" w:h="15840"/>
      <w:pgMar w:top="1440" w:right="1440" w:bottom="1440" w:left="162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AFE09" w14:textId="77777777" w:rsidR="00C70CF6" w:rsidRDefault="00C70CF6">
      <w:r>
        <w:separator/>
      </w:r>
    </w:p>
  </w:endnote>
  <w:endnote w:type="continuationSeparator" w:id="0">
    <w:p w14:paraId="00AB2CA3" w14:textId="77777777" w:rsidR="00C70CF6" w:rsidRDefault="00C7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C26B" w14:textId="77777777" w:rsidR="00C70CF6" w:rsidRDefault="00C70C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2C560AF" w14:textId="77777777" w:rsidR="00C70CF6" w:rsidRDefault="00C70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A1FB" w14:textId="38794EB3" w:rsidR="00C70CF6" w:rsidRDefault="00C70CF6">
    <w:pPr>
      <w:pStyle w:val="Footer"/>
      <w:jc w:val="center"/>
      <w:rPr>
        <w:rFonts w:ascii="Arial" w:hAnsi="Arial"/>
      </w:rPr>
    </w:pPr>
    <w:proofErr w:type="gramStart"/>
    <w:r>
      <w:rPr>
        <w:rFonts w:ascii="Arial" w:hAnsi="Arial"/>
      </w:rPr>
      <w:t>DMCL  #</w:t>
    </w:r>
    <w:proofErr w:type="gramEnd"/>
    <w:r>
      <w:rPr>
        <w:rFonts w:ascii="Arial" w:hAnsi="Arial"/>
      </w:rPr>
      <w:t>20-36</w:t>
    </w:r>
  </w:p>
  <w:tbl>
    <w:tblPr>
      <w:tblW w:w="0" w:type="auto"/>
      <w:tblInd w:w="-972" w:type="dxa"/>
      <w:tblLayout w:type="fixed"/>
      <w:tblLook w:val="0000" w:firstRow="0" w:lastRow="0" w:firstColumn="0" w:lastColumn="0" w:noHBand="0" w:noVBand="0"/>
    </w:tblPr>
    <w:tblGrid>
      <w:gridCol w:w="5760"/>
      <w:gridCol w:w="5040"/>
    </w:tblGrid>
    <w:tr w:rsidR="00C70CF6" w14:paraId="537947F9" w14:textId="77777777">
      <w:trPr>
        <w:cantSplit/>
      </w:trPr>
      <w:tc>
        <w:tcPr>
          <w:tcW w:w="5760" w:type="dxa"/>
        </w:tcPr>
        <w:p w14:paraId="3544ECE8" w14:textId="77777777" w:rsidR="00C70CF6" w:rsidRDefault="00C70CF6">
          <w:pPr>
            <w:pStyle w:val="Footer"/>
            <w:tabs>
              <w:tab w:val="clear" w:pos="4320"/>
              <w:tab w:val="clear" w:pos="8640"/>
            </w:tabs>
            <w:ind w:left="522"/>
            <w:rPr>
              <w:rFonts w:ascii="Arial" w:hAnsi="Arial"/>
            </w:rPr>
          </w:pPr>
          <w:r>
            <w:rPr>
              <w:rFonts w:ascii="Arial" w:hAnsi="Arial"/>
            </w:rPr>
            <w:t>Contra Costa County</w:t>
          </w:r>
          <w:r>
            <w:rPr>
              <w:rFonts w:ascii="Arial" w:hAnsi="Arial"/>
            </w:rPr>
            <w:tab/>
            <w:t xml:space="preserve"> </w:t>
          </w:r>
        </w:p>
      </w:tc>
      <w:tc>
        <w:tcPr>
          <w:tcW w:w="5040" w:type="dxa"/>
        </w:tcPr>
        <w:p w14:paraId="30414824" w14:textId="586A1CB0" w:rsidR="00C70CF6" w:rsidRDefault="00604677">
          <w:pPr>
            <w:pStyle w:val="Footer"/>
            <w:tabs>
              <w:tab w:val="clear" w:pos="4320"/>
              <w:tab w:val="clear" w:pos="8640"/>
            </w:tabs>
            <w:ind w:right="432"/>
            <w:jc w:val="right"/>
            <w:rPr>
              <w:rFonts w:ascii="Arial" w:hAnsi="Arial"/>
            </w:rPr>
          </w:pPr>
          <w:r>
            <w:rPr>
              <w:rFonts w:ascii="Arial" w:hAnsi="Arial"/>
            </w:rPr>
            <w:t>Issued/Revised: 10/07</w:t>
          </w:r>
          <w:r w:rsidR="00C70CF6">
            <w:rPr>
              <w:rFonts w:ascii="Arial" w:hAnsi="Arial"/>
            </w:rPr>
            <w:t xml:space="preserve">/20  </w:t>
          </w:r>
        </w:p>
      </w:tc>
    </w:tr>
    <w:tr w:rsidR="00C70CF6" w14:paraId="55877272" w14:textId="77777777">
      <w:trPr>
        <w:cantSplit/>
      </w:trPr>
      <w:tc>
        <w:tcPr>
          <w:tcW w:w="5760" w:type="dxa"/>
        </w:tcPr>
        <w:p w14:paraId="6ECAEC74" w14:textId="77777777" w:rsidR="00C70CF6" w:rsidRDefault="00C70CF6">
          <w:pPr>
            <w:pStyle w:val="Footer"/>
            <w:tabs>
              <w:tab w:val="clear" w:pos="4320"/>
              <w:tab w:val="clear" w:pos="8640"/>
            </w:tabs>
            <w:ind w:left="522"/>
            <w:rPr>
              <w:rFonts w:ascii="Arial" w:hAnsi="Arial"/>
            </w:rPr>
          </w:pPr>
          <w:r>
            <w:rPr>
              <w:rFonts w:ascii="Arial" w:hAnsi="Arial"/>
            </w:rPr>
            <w:t>Employment &amp; Human Services Dept. Manual</w:t>
          </w:r>
          <w:r>
            <w:rPr>
              <w:rFonts w:ascii="Arial" w:hAnsi="Arial"/>
            </w:rPr>
            <w:tab/>
          </w:r>
        </w:p>
      </w:tc>
      <w:tc>
        <w:tcPr>
          <w:tcW w:w="5040" w:type="dxa"/>
        </w:tcPr>
        <w:p w14:paraId="79DE058A" w14:textId="77777777" w:rsidR="00C70CF6" w:rsidRDefault="00C70CF6">
          <w:pPr>
            <w:pStyle w:val="Footer"/>
            <w:tabs>
              <w:tab w:val="clear" w:pos="4320"/>
              <w:tab w:val="clear" w:pos="8640"/>
            </w:tabs>
            <w:ind w:right="432"/>
            <w:jc w:val="right"/>
            <w:rPr>
              <w:rFonts w:ascii="Arial" w:hAnsi="Arial"/>
            </w:rPr>
          </w:pPr>
          <w:r>
            <w:rPr>
              <w:rFonts w:ascii="Arial" w:hAnsi="Arial"/>
            </w:rPr>
            <w:t xml:space="preserve">Distribution: Code 1, 30  </w:t>
          </w:r>
        </w:p>
      </w:tc>
    </w:tr>
  </w:tbl>
  <w:p w14:paraId="483E6E3C" w14:textId="77777777" w:rsidR="00C70CF6" w:rsidRDefault="00C70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E5942" w14:textId="77777777" w:rsidR="00DE6552" w:rsidRDefault="00DE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3FA8A" w14:textId="77777777" w:rsidR="00C70CF6" w:rsidRDefault="00C70CF6">
      <w:r>
        <w:separator/>
      </w:r>
    </w:p>
  </w:footnote>
  <w:footnote w:type="continuationSeparator" w:id="0">
    <w:p w14:paraId="566E634D" w14:textId="77777777" w:rsidR="00C70CF6" w:rsidRDefault="00C7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CA29" w14:textId="77777777" w:rsidR="00DE6552" w:rsidRDefault="00DE6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69FF" w14:textId="77777777" w:rsidR="00C70CF6" w:rsidRPr="00457417" w:rsidRDefault="00C70CF6" w:rsidP="00457417">
    <w:pPr>
      <w:jc w:val="center"/>
      <w:rPr>
        <w:rFonts w:ascii="Arial" w:hAnsi="Arial" w:cs="Arial"/>
        <w:sz w:val="22"/>
        <w:szCs w:val="22"/>
      </w:rPr>
    </w:pPr>
    <w:r w:rsidRPr="00457417">
      <w:rPr>
        <w:rFonts w:ascii="Arial" w:hAnsi="Arial" w:cs="Arial"/>
        <w:sz w:val="22"/>
        <w:szCs w:val="22"/>
      </w:rPr>
      <w:t>CHILDREN’S SERVICES HANDBOOK</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4230"/>
      <w:gridCol w:w="810"/>
      <w:gridCol w:w="2430"/>
    </w:tblGrid>
    <w:tr w:rsidR="00C70CF6" w:rsidRPr="00457417" w14:paraId="01E2AF95" w14:textId="77777777" w:rsidTr="001E79B3">
      <w:trPr>
        <w:gridAfter w:val="1"/>
        <w:wAfter w:w="2430" w:type="dxa"/>
      </w:trPr>
      <w:tc>
        <w:tcPr>
          <w:tcW w:w="3330" w:type="dxa"/>
          <w:tcBorders>
            <w:top w:val="nil"/>
            <w:left w:val="nil"/>
            <w:bottom w:val="nil"/>
            <w:right w:val="nil"/>
          </w:tcBorders>
        </w:tcPr>
        <w:p w14:paraId="45073075" w14:textId="77777777" w:rsidR="00C70CF6" w:rsidRPr="00457417" w:rsidRDefault="00C70CF6" w:rsidP="00457417">
          <w:pPr>
            <w:pStyle w:val="Header"/>
            <w:rPr>
              <w:rFonts w:ascii="Arial" w:hAnsi="Arial" w:cs="Arial"/>
              <w:sz w:val="22"/>
              <w:szCs w:val="22"/>
            </w:rPr>
          </w:pPr>
        </w:p>
        <w:p w14:paraId="3FDAC3A8" w14:textId="77777777" w:rsidR="00C70CF6" w:rsidRPr="00457417" w:rsidRDefault="00C70CF6" w:rsidP="00457417">
          <w:pPr>
            <w:pStyle w:val="Header"/>
            <w:rPr>
              <w:rFonts w:ascii="Arial" w:hAnsi="Arial" w:cs="Arial"/>
              <w:sz w:val="22"/>
              <w:szCs w:val="22"/>
            </w:rPr>
          </w:pPr>
        </w:p>
        <w:p w14:paraId="4690E4FD" w14:textId="77777777" w:rsidR="00C70CF6" w:rsidRPr="00457417" w:rsidRDefault="00C70CF6" w:rsidP="00457417">
          <w:pPr>
            <w:pStyle w:val="Header"/>
            <w:rPr>
              <w:rFonts w:ascii="Arial" w:hAnsi="Arial" w:cs="Arial"/>
              <w:sz w:val="22"/>
              <w:szCs w:val="22"/>
            </w:rPr>
          </w:pPr>
          <w:r w:rsidRPr="00457417">
            <w:rPr>
              <w:rFonts w:ascii="Arial" w:hAnsi="Arial" w:cs="Arial"/>
              <w:sz w:val="22"/>
              <w:szCs w:val="22"/>
            </w:rPr>
            <w:t>REPLACES:</w:t>
          </w:r>
        </w:p>
      </w:tc>
      <w:tc>
        <w:tcPr>
          <w:tcW w:w="5040" w:type="dxa"/>
          <w:gridSpan w:val="2"/>
          <w:tcBorders>
            <w:top w:val="nil"/>
            <w:left w:val="nil"/>
            <w:bottom w:val="nil"/>
            <w:right w:val="nil"/>
          </w:tcBorders>
        </w:tcPr>
        <w:p w14:paraId="3FAD9966" w14:textId="77777777" w:rsidR="00C70CF6" w:rsidRPr="00457417" w:rsidRDefault="00C70CF6" w:rsidP="00457417">
          <w:pPr>
            <w:pStyle w:val="Header"/>
            <w:rPr>
              <w:rFonts w:ascii="Arial" w:hAnsi="Arial" w:cs="Arial"/>
              <w:sz w:val="22"/>
              <w:szCs w:val="22"/>
            </w:rPr>
          </w:pPr>
        </w:p>
      </w:tc>
    </w:tr>
    <w:tr w:rsidR="00C70CF6" w:rsidRPr="00457417" w14:paraId="128EEE80" w14:textId="77777777" w:rsidTr="001E79B3">
      <w:trPr>
        <w:cantSplit/>
        <w:trHeight w:val="870"/>
      </w:trPr>
      <w:tc>
        <w:tcPr>
          <w:tcW w:w="3330" w:type="dxa"/>
          <w:tcBorders>
            <w:top w:val="single" w:sz="4" w:space="0" w:color="auto"/>
            <w:left w:val="single" w:sz="4" w:space="0" w:color="auto"/>
            <w:bottom w:val="single" w:sz="4" w:space="0" w:color="auto"/>
            <w:right w:val="single" w:sz="4" w:space="0" w:color="auto"/>
          </w:tcBorders>
        </w:tcPr>
        <w:p w14:paraId="70768C37" w14:textId="7FAF6354" w:rsidR="00C70CF6" w:rsidRPr="00457417" w:rsidRDefault="00384A57" w:rsidP="00457417">
          <w:pPr>
            <w:pStyle w:val="OmniPage1"/>
            <w:spacing w:line="240" w:lineRule="auto"/>
            <w:rPr>
              <w:rFonts w:ascii="Arial" w:hAnsi="Arial" w:cs="Arial"/>
              <w:sz w:val="22"/>
              <w:szCs w:val="22"/>
            </w:rPr>
          </w:pPr>
          <w:r>
            <w:rPr>
              <w:rFonts w:ascii="Arial" w:hAnsi="Arial" w:cs="Arial"/>
              <w:sz w:val="22"/>
              <w:szCs w:val="22"/>
            </w:rPr>
            <w:t>SECTION:</w:t>
          </w:r>
          <w:r>
            <w:rPr>
              <w:rFonts w:ascii="Arial" w:hAnsi="Arial" w:cs="Arial"/>
              <w:sz w:val="22"/>
              <w:szCs w:val="22"/>
            </w:rPr>
            <w:tab/>
            <w:t>30-</w:t>
          </w:r>
          <w:r w:rsidR="00DE6552">
            <w:rPr>
              <w:rFonts w:ascii="Arial" w:hAnsi="Arial" w:cs="Arial"/>
              <w:sz w:val="22"/>
              <w:szCs w:val="22"/>
            </w:rPr>
            <w:t>100</w:t>
          </w:r>
        </w:p>
        <w:p w14:paraId="0EEE16D1" w14:textId="77777777" w:rsidR="00C70CF6" w:rsidRPr="00457417" w:rsidRDefault="00C70CF6" w:rsidP="00457417">
          <w:pPr>
            <w:rPr>
              <w:rFonts w:ascii="Arial" w:hAnsi="Arial" w:cs="Arial"/>
              <w:sz w:val="22"/>
              <w:szCs w:val="22"/>
            </w:rPr>
          </w:pPr>
          <w:r w:rsidRPr="00457417">
            <w:rPr>
              <w:rFonts w:ascii="Arial" w:hAnsi="Arial" w:cs="Arial"/>
              <w:sz w:val="22"/>
              <w:szCs w:val="22"/>
            </w:rPr>
            <w:t>PAGE NO:</w:t>
          </w:r>
        </w:p>
        <w:p w14:paraId="5EEE0BA4" w14:textId="77777777" w:rsidR="00C70CF6" w:rsidRPr="00457417" w:rsidRDefault="00C70CF6" w:rsidP="00457417">
          <w:pPr>
            <w:rPr>
              <w:rFonts w:ascii="Arial" w:hAnsi="Arial" w:cs="Arial"/>
              <w:sz w:val="22"/>
              <w:szCs w:val="22"/>
            </w:rPr>
          </w:pPr>
          <w:r w:rsidRPr="00457417">
            <w:rPr>
              <w:rFonts w:ascii="Arial" w:hAnsi="Arial" w:cs="Arial"/>
              <w:sz w:val="22"/>
              <w:szCs w:val="22"/>
            </w:rPr>
            <w:t>ISSUED/REVISED:  08-15-84</w:t>
          </w:r>
        </w:p>
        <w:p w14:paraId="6D4189DD" w14:textId="77777777" w:rsidR="00C70CF6" w:rsidRPr="00457417" w:rsidRDefault="00C70CF6" w:rsidP="00457417">
          <w:pPr>
            <w:pStyle w:val="Header"/>
            <w:rPr>
              <w:rFonts w:ascii="Arial" w:hAnsi="Arial" w:cs="Arial"/>
              <w:sz w:val="22"/>
              <w:szCs w:val="22"/>
            </w:rPr>
          </w:pPr>
        </w:p>
      </w:tc>
      <w:tc>
        <w:tcPr>
          <w:tcW w:w="4230" w:type="dxa"/>
          <w:tcBorders>
            <w:top w:val="nil"/>
            <w:left w:val="nil"/>
            <w:bottom w:val="single" w:sz="4" w:space="0" w:color="auto"/>
            <w:right w:val="nil"/>
          </w:tcBorders>
        </w:tcPr>
        <w:p w14:paraId="0652C3B9" w14:textId="77777777" w:rsidR="00C70CF6" w:rsidRPr="00457417" w:rsidRDefault="00C70CF6" w:rsidP="00457417">
          <w:pPr>
            <w:pStyle w:val="Header"/>
            <w:rPr>
              <w:rFonts w:ascii="Arial" w:hAnsi="Arial" w:cs="Arial"/>
              <w:sz w:val="22"/>
              <w:szCs w:val="22"/>
            </w:rPr>
          </w:pPr>
          <w:r w:rsidRPr="00457417">
            <w:rPr>
              <w:rFonts w:ascii="Arial" w:hAnsi="Arial" w:cs="Arial"/>
              <w:sz w:val="22"/>
              <w:szCs w:val="22"/>
            </w:rPr>
            <w:t>EMERGENCY RESPONSE PROGRAM</w:t>
          </w:r>
        </w:p>
      </w:tc>
      <w:tc>
        <w:tcPr>
          <w:tcW w:w="3240" w:type="dxa"/>
          <w:gridSpan w:val="2"/>
          <w:tcBorders>
            <w:top w:val="single" w:sz="4" w:space="0" w:color="auto"/>
            <w:left w:val="single" w:sz="4" w:space="0" w:color="auto"/>
            <w:bottom w:val="single" w:sz="4" w:space="0" w:color="auto"/>
            <w:right w:val="single" w:sz="4" w:space="0" w:color="auto"/>
          </w:tcBorders>
        </w:tcPr>
        <w:p w14:paraId="302B3AFE" w14:textId="07519238" w:rsidR="00C70CF6" w:rsidRPr="00457417" w:rsidRDefault="00C70CF6" w:rsidP="00457417">
          <w:pPr>
            <w:pStyle w:val="Header"/>
            <w:rPr>
              <w:rFonts w:ascii="Arial" w:hAnsi="Arial" w:cs="Arial"/>
              <w:sz w:val="22"/>
              <w:szCs w:val="22"/>
            </w:rPr>
          </w:pPr>
          <w:r w:rsidRPr="00457417">
            <w:rPr>
              <w:rFonts w:ascii="Arial" w:hAnsi="Arial" w:cs="Arial"/>
              <w:sz w:val="22"/>
              <w:szCs w:val="22"/>
            </w:rPr>
            <w:t>SECTION:   31-</w:t>
          </w:r>
          <w:r>
            <w:rPr>
              <w:rFonts w:ascii="Arial" w:hAnsi="Arial" w:cs="Arial"/>
              <w:sz w:val="22"/>
              <w:szCs w:val="22"/>
            </w:rPr>
            <w:t>084</w:t>
          </w:r>
        </w:p>
        <w:p w14:paraId="0582F140" w14:textId="35E70C4D" w:rsidR="00C70CF6" w:rsidRPr="00457417" w:rsidRDefault="00C70CF6" w:rsidP="00457417">
          <w:pPr>
            <w:pStyle w:val="Header"/>
            <w:rPr>
              <w:rFonts w:ascii="Arial" w:hAnsi="Arial" w:cs="Arial"/>
              <w:sz w:val="22"/>
              <w:szCs w:val="22"/>
            </w:rPr>
          </w:pPr>
          <w:r w:rsidRPr="00457417">
            <w:rPr>
              <w:rFonts w:ascii="Arial" w:hAnsi="Arial" w:cs="Arial"/>
              <w:sz w:val="22"/>
              <w:szCs w:val="22"/>
            </w:rPr>
            <w:t>PAGE NO.:</w:t>
          </w:r>
          <w:r w:rsidRPr="00457417">
            <w:rPr>
              <w:rStyle w:val="PageNumber"/>
              <w:rFonts w:ascii="Arial" w:hAnsi="Arial" w:cs="Arial"/>
              <w:sz w:val="22"/>
              <w:szCs w:val="22"/>
            </w:rPr>
            <w:fldChar w:fldCharType="begin"/>
          </w:r>
          <w:r w:rsidRPr="00457417">
            <w:rPr>
              <w:rStyle w:val="PageNumber"/>
              <w:rFonts w:ascii="Arial" w:hAnsi="Arial" w:cs="Arial"/>
              <w:sz w:val="22"/>
              <w:szCs w:val="22"/>
            </w:rPr>
            <w:instrText xml:space="preserve"> PAGE </w:instrText>
          </w:r>
          <w:r w:rsidRPr="00457417">
            <w:rPr>
              <w:rStyle w:val="PageNumber"/>
              <w:rFonts w:ascii="Arial" w:hAnsi="Arial" w:cs="Arial"/>
              <w:sz w:val="22"/>
              <w:szCs w:val="22"/>
            </w:rPr>
            <w:fldChar w:fldCharType="separate"/>
          </w:r>
          <w:r w:rsidR="00641763">
            <w:rPr>
              <w:rStyle w:val="PageNumber"/>
              <w:rFonts w:ascii="Arial" w:hAnsi="Arial" w:cs="Arial"/>
              <w:noProof/>
              <w:sz w:val="22"/>
              <w:szCs w:val="22"/>
            </w:rPr>
            <w:t>12</w:t>
          </w:r>
          <w:r w:rsidRPr="00457417">
            <w:rPr>
              <w:rStyle w:val="PageNumber"/>
              <w:rFonts w:ascii="Arial" w:hAnsi="Arial" w:cs="Arial"/>
              <w:sz w:val="22"/>
              <w:szCs w:val="22"/>
            </w:rPr>
            <w:fldChar w:fldCharType="end"/>
          </w:r>
        </w:p>
        <w:p w14:paraId="0B6DE8F6" w14:textId="7DEA4944" w:rsidR="00C70CF6" w:rsidRPr="00457417" w:rsidRDefault="00C70CF6" w:rsidP="00457417">
          <w:pPr>
            <w:pStyle w:val="Header"/>
            <w:rPr>
              <w:rFonts w:ascii="Arial" w:hAnsi="Arial" w:cs="Arial"/>
              <w:sz w:val="22"/>
              <w:szCs w:val="22"/>
            </w:rPr>
          </w:pPr>
          <w:r w:rsidRPr="00457417">
            <w:rPr>
              <w:rFonts w:ascii="Arial" w:hAnsi="Arial" w:cs="Arial"/>
              <w:sz w:val="22"/>
              <w:szCs w:val="22"/>
            </w:rPr>
            <w:t xml:space="preserve">EFFECTIVE: </w:t>
          </w:r>
          <w:r w:rsidR="00604677">
            <w:rPr>
              <w:rFonts w:ascii="Arial" w:hAnsi="Arial" w:cs="Arial"/>
              <w:sz w:val="22"/>
              <w:szCs w:val="22"/>
            </w:rPr>
            <w:t>10-07</w:t>
          </w:r>
          <w:r>
            <w:rPr>
              <w:rFonts w:ascii="Arial" w:hAnsi="Arial" w:cs="Arial"/>
              <w:sz w:val="22"/>
              <w:szCs w:val="22"/>
            </w:rPr>
            <w:t>-20</w:t>
          </w:r>
        </w:p>
      </w:tc>
    </w:tr>
  </w:tbl>
  <w:p w14:paraId="106062C5" w14:textId="77777777" w:rsidR="00C70CF6" w:rsidRDefault="00C70CF6">
    <w:pPr>
      <w:pStyle w:val="Header"/>
      <w:rPr>
        <w:rFonts w:ascii="Arial" w:hAnsi="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6F4C" w14:textId="77777777" w:rsidR="00C70CF6" w:rsidRDefault="00C70CF6">
    <w:pPr>
      <w:pStyle w:val="Header"/>
    </w:pPr>
    <w:r>
      <w:rPr>
        <w:rStyle w:val="PageNumber"/>
      </w:rPr>
      <w:fldChar w:fldCharType="begin"/>
    </w:r>
    <w:r>
      <w:rPr>
        <w:rStyle w:val="PageNumber"/>
      </w:rPr>
      <w:instrText xml:space="preserve">  PAGE</w:instrTex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194"/>
    <w:multiLevelType w:val="hybridMultilevel"/>
    <w:tmpl w:val="42A2C5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CD293D"/>
    <w:multiLevelType w:val="hybridMultilevel"/>
    <w:tmpl w:val="7FFEA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D531DC"/>
    <w:multiLevelType w:val="hybridMultilevel"/>
    <w:tmpl w:val="FF783E10"/>
    <w:lvl w:ilvl="0" w:tplc="933CFB7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52345"/>
    <w:multiLevelType w:val="hybridMultilevel"/>
    <w:tmpl w:val="C29EB004"/>
    <w:lvl w:ilvl="0" w:tplc="0409000F">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FCEC8C2">
      <w:start w:val="1"/>
      <w:numFmt w:val="decimal"/>
      <w:lvlText w:val="%3."/>
      <w:lvlJc w:val="left"/>
      <w:pPr>
        <w:ind w:left="2160" w:hanging="180"/>
      </w:pPr>
      <w:rPr>
        <w:rFonts w:hint="default"/>
        <w:color w:val="000000" w:themeColor="text1"/>
      </w:rPr>
    </w:lvl>
    <w:lvl w:ilvl="3" w:tplc="BA18ACA4">
      <w:start w:val="1"/>
      <w:numFmt w:val="bullet"/>
      <w:lvlText w:val=""/>
      <w:lvlJc w:val="left"/>
      <w:pPr>
        <w:ind w:left="2880" w:hanging="360"/>
      </w:pPr>
      <w:rPr>
        <w:rFonts w:ascii="Symbol" w:hAnsi="Symbol" w:hint="default"/>
        <w:sz w:val="16"/>
        <w:szCs w:val="16"/>
      </w:rPr>
    </w:lvl>
    <w:lvl w:ilvl="4" w:tplc="81B4723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41D2C"/>
    <w:multiLevelType w:val="hybridMultilevel"/>
    <w:tmpl w:val="A6AEF7B0"/>
    <w:lvl w:ilvl="0" w:tplc="B40A6706">
      <w:start w:val="1"/>
      <w:numFmt w:val="decimal"/>
      <w:lvlText w:val="%1."/>
      <w:lvlJc w:val="left"/>
      <w:pPr>
        <w:ind w:left="5040" w:hanging="360"/>
      </w:pPr>
      <w:rPr>
        <w:rFonts w:hint="default"/>
        <w:color w:val="auto"/>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16991CDA"/>
    <w:multiLevelType w:val="hybridMultilevel"/>
    <w:tmpl w:val="441440C4"/>
    <w:lvl w:ilvl="0" w:tplc="5442C392">
      <w:start w:val="1"/>
      <w:numFmt w:val="upperLetter"/>
      <w:pStyle w:val="Heading8"/>
      <w:lvlText w:val="%1."/>
      <w:lvlJc w:val="left"/>
      <w:pPr>
        <w:tabs>
          <w:tab w:val="num" w:pos="1440"/>
        </w:tabs>
        <w:ind w:left="1440" w:hanging="720"/>
      </w:pPr>
      <w:rPr>
        <w:rFonts w:hint="default"/>
        <w:b/>
      </w:rPr>
    </w:lvl>
    <w:lvl w:ilvl="1" w:tplc="4C387EF0">
      <w:start w:val="1"/>
      <w:numFmt w:val="bullet"/>
      <w:lvlText w:val=""/>
      <w:lvlJc w:val="left"/>
      <w:pPr>
        <w:tabs>
          <w:tab w:val="num" w:pos="1800"/>
        </w:tabs>
        <w:ind w:left="1800" w:hanging="360"/>
      </w:pPr>
      <w:rPr>
        <w:rFonts w:ascii="Symbol" w:hAnsi="Symbol" w:hint="default"/>
        <w:b/>
      </w:rPr>
    </w:lvl>
    <w:lvl w:ilvl="2" w:tplc="26CEF1C4">
      <w:start w:val="1"/>
      <w:numFmt w:val="lowerRoman"/>
      <w:lvlText w:val="%3."/>
      <w:lvlJc w:val="right"/>
      <w:pPr>
        <w:tabs>
          <w:tab w:val="num" w:pos="2520"/>
        </w:tabs>
        <w:ind w:left="2520" w:hanging="180"/>
      </w:pPr>
    </w:lvl>
    <w:lvl w:ilvl="3" w:tplc="B7362E4A" w:tentative="1">
      <w:start w:val="1"/>
      <w:numFmt w:val="decimal"/>
      <w:lvlText w:val="%4."/>
      <w:lvlJc w:val="left"/>
      <w:pPr>
        <w:tabs>
          <w:tab w:val="num" w:pos="3240"/>
        </w:tabs>
        <w:ind w:left="3240" w:hanging="360"/>
      </w:pPr>
    </w:lvl>
    <w:lvl w:ilvl="4" w:tplc="2806D36A" w:tentative="1">
      <w:start w:val="1"/>
      <w:numFmt w:val="lowerLetter"/>
      <w:lvlText w:val="%5."/>
      <w:lvlJc w:val="left"/>
      <w:pPr>
        <w:tabs>
          <w:tab w:val="num" w:pos="3960"/>
        </w:tabs>
        <w:ind w:left="3960" w:hanging="360"/>
      </w:pPr>
    </w:lvl>
    <w:lvl w:ilvl="5" w:tplc="449C92F8" w:tentative="1">
      <w:start w:val="1"/>
      <w:numFmt w:val="lowerRoman"/>
      <w:lvlText w:val="%6."/>
      <w:lvlJc w:val="right"/>
      <w:pPr>
        <w:tabs>
          <w:tab w:val="num" w:pos="4680"/>
        </w:tabs>
        <w:ind w:left="4680" w:hanging="180"/>
      </w:pPr>
    </w:lvl>
    <w:lvl w:ilvl="6" w:tplc="DEC24082" w:tentative="1">
      <w:start w:val="1"/>
      <w:numFmt w:val="decimal"/>
      <w:lvlText w:val="%7."/>
      <w:lvlJc w:val="left"/>
      <w:pPr>
        <w:tabs>
          <w:tab w:val="num" w:pos="5400"/>
        </w:tabs>
        <w:ind w:left="5400" w:hanging="360"/>
      </w:pPr>
    </w:lvl>
    <w:lvl w:ilvl="7" w:tplc="1B1C7D1C" w:tentative="1">
      <w:start w:val="1"/>
      <w:numFmt w:val="lowerLetter"/>
      <w:lvlText w:val="%8."/>
      <w:lvlJc w:val="left"/>
      <w:pPr>
        <w:tabs>
          <w:tab w:val="num" w:pos="6120"/>
        </w:tabs>
        <w:ind w:left="6120" w:hanging="360"/>
      </w:pPr>
    </w:lvl>
    <w:lvl w:ilvl="8" w:tplc="04965754" w:tentative="1">
      <w:start w:val="1"/>
      <w:numFmt w:val="lowerRoman"/>
      <w:lvlText w:val="%9."/>
      <w:lvlJc w:val="right"/>
      <w:pPr>
        <w:tabs>
          <w:tab w:val="num" w:pos="6840"/>
        </w:tabs>
        <w:ind w:left="6840" w:hanging="180"/>
      </w:pPr>
    </w:lvl>
  </w:abstractNum>
  <w:abstractNum w:abstractNumId="6" w15:restartNumberingAfterBreak="0">
    <w:nsid w:val="1A445440"/>
    <w:multiLevelType w:val="hybridMultilevel"/>
    <w:tmpl w:val="AA0402A6"/>
    <w:lvl w:ilvl="0" w:tplc="2BCA64FA">
      <w:start w:val="12"/>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3151A"/>
    <w:multiLevelType w:val="hybridMultilevel"/>
    <w:tmpl w:val="296EEE18"/>
    <w:lvl w:ilvl="0" w:tplc="D470582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23309"/>
    <w:multiLevelType w:val="hybridMultilevel"/>
    <w:tmpl w:val="70F019FE"/>
    <w:lvl w:ilvl="0" w:tplc="933CFB7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93140F86">
      <w:start w:val="1"/>
      <w:numFmt w:val="decimal"/>
      <w:lvlText w:val="%3."/>
      <w:lvlJc w:val="left"/>
      <w:pPr>
        <w:ind w:left="2160" w:hanging="180"/>
      </w:pPr>
      <w:rPr>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B0E42"/>
    <w:multiLevelType w:val="hybridMultilevel"/>
    <w:tmpl w:val="110A074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9196B"/>
    <w:multiLevelType w:val="hybridMultilevel"/>
    <w:tmpl w:val="475E4E52"/>
    <w:lvl w:ilvl="0" w:tplc="933CFB74">
      <w:start w:val="1"/>
      <w:numFmt w:val="decimal"/>
      <w:lvlText w:val="%1."/>
      <w:lvlJc w:val="left"/>
      <w:pPr>
        <w:ind w:left="216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16698"/>
    <w:multiLevelType w:val="hybridMultilevel"/>
    <w:tmpl w:val="A334960E"/>
    <w:lvl w:ilvl="0" w:tplc="066A7404">
      <w:start w:val="1"/>
      <w:numFmt w:val="decimal"/>
      <w:lvlText w:val="%1."/>
      <w:lvlJc w:val="left"/>
      <w:pPr>
        <w:ind w:left="2340" w:hanging="360"/>
      </w:pPr>
      <w:rPr>
        <w:color w:val="000000" w:themeColor="text1"/>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C700BD6"/>
    <w:multiLevelType w:val="singleLevel"/>
    <w:tmpl w:val="A7866ACA"/>
    <w:lvl w:ilvl="0">
      <w:start w:val="100"/>
      <w:numFmt w:val="upperRoman"/>
      <w:pStyle w:val="Heading1"/>
      <w:lvlText w:val="%1."/>
      <w:lvlJc w:val="left"/>
      <w:pPr>
        <w:tabs>
          <w:tab w:val="num" w:pos="720"/>
        </w:tabs>
        <w:ind w:left="720" w:hanging="720"/>
      </w:pPr>
      <w:rPr>
        <w:rFonts w:hint="default"/>
        <w:b/>
        <w:u w:val="none"/>
      </w:rPr>
    </w:lvl>
  </w:abstractNum>
  <w:abstractNum w:abstractNumId="13" w15:restartNumberingAfterBreak="0">
    <w:nsid w:val="33545693"/>
    <w:multiLevelType w:val="hybridMultilevel"/>
    <w:tmpl w:val="EE70D500"/>
    <w:lvl w:ilvl="0" w:tplc="19BCC758">
      <w:start w:val="1"/>
      <w:numFmt w:val="decimal"/>
      <w:lvlText w:val="%1."/>
      <w:lvlJc w:val="left"/>
      <w:pPr>
        <w:ind w:left="2160" w:hanging="18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115B5"/>
    <w:multiLevelType w:val="hybridMultilevel"/>
    <w:tmpl w:val="30A0D68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5" w15:restartNumberingAfterBreak="0">
    <w:nsid w:val="388D463F"/>
    <w:multiLevelType w:val="hybridMultilevel"/>
    <w:tmpl w:val="4D869E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97C1A25"/>
    <w:multiLevelType w:val="hybridMultilevel"/>
    <w:tmpl w:val="631E07AC"/>
    <w:lvl w:ilvl="0" w:tplc="A6C0B016">
      <w:start w:val="1"/>
      <w:numFmt w:val="decimal"/>
      <w:lvlText w:val="%1."/>
      <w:lvlJc w:val="left"/>
      <w:pPr>
        <w:ind w:left="2160" w:hanging="18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367DE"/>
    <w:multiLevelType w:val="hybridMultilevel"/>
    <w:tmpl w:val="6E88C73A"/>
    <w:lvl w:ilvl="0" w:tplc="04090001">
      <w:start w:val="1"/>
      <w:numFmt w:val="bullet"/>
      <w:lvlText w:val=""/>
      <w:lvlJc w:val="left"/>
      <w:pPr>
        <w:ind w:left="1572" w:hanging="360"/>
      </w:pPr>
      <w:rPr>
        <w:rFonts w:ascii="Symbol" w:hAnsi="Symbol" w:hint="default"/>
      </w:rPr>
    </w:lvl>
    <w:lvl w:ilvl="1" w:tplc="0409000F">
      <w:start w:val="1"/>
      <w:numFmt w:val="decimal"/>
      <w:lvlText w:val="%2."/>
      <w:lvlJc w:val="left"/>
      <w:pPr>
        <w:ind w:left="2292" w:hanging="360"/>
      </w:pPr>
    </w:lvl>
    <w:lvl w:ilvl="2" w:tplc="0409000F">
      <w:start w:val="1"/>
      <w:numFmt w:val="decimal"/>
      <w:lvlText w:val="%3."/>
      <w:lvlJc w:val="left"/>
      <w:pPr>
        <w:ind w:left="3012" w:hanging="180"/>
      </w:pPr>
    </w:lvl>
    <w:lvl w:ilvl="3" w:tplc="0409000F">
      <w:start w:val="1"/>
      <w:numFmt w:val="decimal"/>
      <w:lvlText w:val="%4."/>
      <w:lvlJc w:val="left"/>
      <w:pPr>
        <w:ind w:left="3732" w:hanging="360"/>
      </w:pPr>
    </w:lvl>
    <w:lvl w:ilvl="4" w:tplc="B162AF0E">
      <w:start w:val="1"/>
      <w:numFmt w:val="lowerLetter"/>
      <w:lvlText w:val="%5)"/>
      <w:lvlJc w:val="left"/>
      <w:pPr>
        <w:ind w:left="4452" w:hanging="360"/>
      </w:pPr>
      <w:rPr>
        <w:rFonts w:hint="default"/>
      </w:r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8" w15:restartNumberingAfterBreak="0">
    <w:nsid w:val="3C222DE3"/>
    <w:multiLevelType w:val="hybridMultilevel"/>
    <w:tmpl w:val="22240EA6"/>
    <w:lvl w:ilvl="0" w:tplc="9536DF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1449D"/>
    <w:multiLevelType w:val="hybridMultilevel"/>
    <w:tmpl w:val="F76ED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3CB784F"/>
    <w:multiLevelType w:val="hybridMultilevel"/>
    <w:tmpl w:val="7B4A57E0"/>
    <w:lvl w:ilvl="0" w:tplc="933CFB7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929D8"/>
    <w:multiLevelType w:val="hybridMultilevel"/>
    <w:tmpl w:val="63CC2860"/>
    <w:lvl w:ilvl="0" w:tplc="0204A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4956CAFC">
      <w:start w:val="1"/>
      <w:numFmt w:val="decimal"/>
      <w:lvlText w:val="%3."/>
      <w:lvlJc w:val="left"/>
      <w:pPr>
        <w:ind w:left="2520" w:hanging="180"/>
      </w:pPr>
      <w:rPr>
        <w:color w:val="000000" w:themeColor="text1"/>
      </w:rPr>
    </w:lvl>
    <w:lvl w:ilvl="3" w:tplc="38440942">
      <w:start w:val="7"/>
      <w:numFmt w:val="upperRoman"/>
      <w:lvlText w:val="%4&gt;"/>
      <w:lvlJc w:val="left"/>
      <w:pPr>
        <w:ind w:left="3600" w:hanging="720"/>
      </w:pPr>
      <w:rPr>
        <w:rFonts w:hint="default"/>
        <w:b/>
        <w:color w:val="00000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181C7C"/>
    <w:multiLevelType w:val="hybridMultilevel"/>
    <w:tmpl w:val="0662369E"/>
    <w:lvl w:ilvl="0" w:tplc="972281EA">
      <w:start w:val="1"/>
      <w:numFmt w:val="decimal"/>
      <w:lvlText w:val="%1."/>
      <w:lvlJc w:val="left"/>
      <w:pPr>
        <w:ind w:left="2160" w:hanging="18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26525"/>
    <w:multiLevelType w:val="hybridMultilevel"/>
    <w:tmpl w:val="2EAE4BC4"/>
    <w:lvl w:ilvl="0" w:tplc="1884EEAE">
      <w:start w:val="1"/>
      <w:numFmt w:val="decimal"/>
      <w:lvlText w:val="%1."/>
      <w:lvlJc w:val="left"/>
      <w:pPr>
        <w:ind w:left="5040" w:hanging="360"/>
      </w:pPr>
      <w:rPr>
        <w:rFonts w:ascii="Arial" w:hAnsi="Arial" w:cs="Arial" w:hint="default"/>
        <w:color w:val="auto"/>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15:restartNumberingAfterBreak="0">
    <w:nsid w:val="5BC96546"/>
    <w:multiLevelType w:val="hybridMultilevel"/>
    <w:tmpl w:val="DB2CBDDA"/>
    <w:lvl w:ilvl="0" w:tplc="D0A8326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1A4689"/>
    <w:multiLevelType w:val="multilevel"/>
    <w:tmpl w:val="5720E208"/>
    <w:lvl w:ilvl="0">
      <w:start w:val="1"/>
      <w:numFmt w:val="decimal"/>
      <w:pStyle w:val="OutlineNumbering"/>
      <w:lvlText w:val="%1."/>
      <w:lvlJc w:val="left"/>
      <w:pPr>
        <w:tabs>
          <w:tab w:val="num" w:pos="1296"/>
        </w:tabs>
        <w:ind w:left="1296" w:hanging="576"/>
      </w:pPr>
      <w:rPr>
        <w:rFonts w:hint="default"/>
      </w:rPr>
    </w:lvl>
    <w:lvl w:ilvl="1">
      <w:start w:val="1"/>
      <w:numFmt w:val="lowerLetter"/>
      <w:lvlText w:val="%2."/>
      <w:lvlJc w:val="left"/>
      <w:pPr>
        <w:tabs>
          <w:tab w:val="num" w:pos="1872"/>
        </w:tabs>
        <w:ind w:left="1872" w:hanging="576"/>
      </w:pPr>
      <w:rPr>
        <w:rFonts w:hint="default"/>
      </w:rPr>
    </w:lvl>
    <w:lvl w:ilvl="2">
      <w:start w:val="1"/>
      <w:numFmt w:val="decimal"/>
      <w:lvlText w:val="%3)"/>
      <w:lvlJc w:val="left"/>
      <w:pPr>
        <w:tabs>
          <w:tab w:val="num" w:pos="2448"/>
        </w:tabs>
        <w:ind w:left="2448" w:hanging="576"/>
      </w:pPr>
      <w:rPr>
        <w:rFonts w:hint="default"/>
      </w:rPr>
    </w:lvl>
    <w:lvl w:ilvl="3">
      <w:start w:val="1"/>
      <w:numFmt w:val="lowerLetter"/>
      <w:lvlText w:val="%4)"/>
      <w:lvlJc w:val="left"/>
      <w:pPr>
        <w:tabs>
          <w:tab w:val="num" w:pos="3024"/>
        </w:tabs>
        <w:ind w:left="3024" w:hanging="576"/>
      </w:pPr>
      <w:rPr>
        <w:rFonts w:hint="default"/>
      </w:rPr>
    </w:lvl>
    <w:lvl w:ilvl="4">
      <w:start w:val="1"/>
      <w:numFmt w:val="decimal"/>
      <w:lvlText w:val="(%5)"/>
      <w:lvlJc w:val="left"/>
      <w:pPr>
        <w:tabs>
          <w:tab w:val="num" w:pos="2880"/>
        </w:tabs>
        <w:ind w:left="2880" w:hanging="576"/>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63004A70"/>
    <w:multiLevelType w:val="hybridMultilevel"/>
    <w:tmpl w:val="3FAC174A"/>
    <w:lvl w:ilvl="0" w:tplc="F42039AA">
      <w:start w:val="1"/>
      <w:numFmt w:val="decimal"/>
      <w:lvlText w:val="%1."/>
      <w:lvlJc w:val="left"/>
      <w:pPr>
        <w:ind w:left="2700" w:hanging="360"/>
      </w:pPr>
      <w:rPr>
        <w:color w:val="000000" w:themeColor="text1"/>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15:restartNumberingAfterBreak="0">
    <w:nsid w:val="686D7C5A"/>
    <w:multiLevelType w:val="hybridMultilevel"/>
    <w:tmpl w:val="0AF008FE"/>
    <w:lvl w:ilvl="0" w:tplc="7ADE14EA">
      <w:start w:val="1"/>
      <w:numFmt w:val="decimal"/>
      <w:lvlText w:val="%1."/>
      <w:lvlJc w:val="left"/>
      <w:pPr>
        <w:ind w:left="2340" w:hanging="360"/>
      </w:pPr>
      <w:rPr>
        <w:color w:val="000000" w:themeColor="text1"/>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6C6E0BA9"/>
    <w:multiLevelType w:val="hybridMultilevel"/>
    <w:tmpl w:val="CD6AD2AE"/>
    <w:lvl w:ilvl="0" w:tplc="A93CF7E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107E1048">
      <w:start w:val="1"/>
      <w:numFmt w:val="decimal"/>
      <w:lvlText w:val="%3."/>
      <w:lvlJc w:val="lef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CE0262"/>
    <w:multiLevelType w:val="hybridMultilevel"/>
    <w:tmpl w:val="296EEE18"/>
    <w:lvl w:ilvl="0" w:tplc="D470582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C44EA"/>
    <w:multiLevelType w:val="hybridMultilevel"/>
    <w:tmpl w:val="A87061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3B4380"/>
    <w:multiLevelType w:val="hybridMultilevel"/>
    <w:tmpl w:val="26A02DF4"/>
    <w:lvl w:ilvl="0" w:tplc="4D88B520">
      <w:start w:val="1"/>
      <w:numFmt w:val="decimal"/>
      <w:lvlText w:val="%1."/>
      <w:lvlJc w:val="left"/>
      <w:pPr>
        <w:ind w:left="1080" w:hanging="720"/>
      </w:pPr>
      <w:rPr>
        <w:rFonts w:hint="default"/>
        <w:color w:val="auto"/>
      </w:rPr>
    </w:lvl>
    <w:lvl w:ilvl="1" w:tplc="04090001">
      <w:start w:val="1"/>
      <w:numFmt w:val="bullet"/>
      <w:lvlText w:val=""/>
      <w:lvlJc w:val="left"/>
      <w:pPr>
        <w:ind w:left="1440" w:hanging="360"/>
      </w:pPr>
      <w:rPr>
        <w:rFonts w:ascii="Symbol" w:hAnsi="Symbol" w:hint="default"/>
      </w:rPr>
    </w:lvl>
    <w:lvl w:ilvl="2" w:tplc="933CFB74">
      <w:start w:val="1"/>
      <w:numFmt w:val="decimal"/>
      <w:lvlText w:val="%3."/>
      <w:lvlJc w:val="left"/>
      <w:pPr>
        <w:ind w:left="2160" w:hanging="180"/>
      </w:pPr>
      <w:rPr>
        <w:rFonts w:hint="default"/>
      </w:rPr>
    </w:lvl>
    <w:lvl w:ilvl="3" w:tplc="BA18ACA4">
      <w:start w:val="1"/>
      <w:numFmt w:val="bullet"/>
      <w:lvlText w:val=""/>
      <w:lvlJc w:val="left"/>
      <w:pPr>
        <w:ind w:left="2880" w:hanging="360"/>
      </w:pPr>
      <w:rPr>
        <w:rFonts w:ascii="Symbol" w:hAnsi="Symbol" w:hint="default"/>
        <w:sz w:val="16"/>
        <w:szCs w:val="16"/>
      </w:rPr>
    </w:lvl>
    <w:lvl w:ilvl="4" w:tplc="81B4723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C26B80"/>
    <w:multiLevelType w:val="hybridMultilevel"/>
    <w:tmpl w:val="97B0D3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D37485"/>
    <w:multiLevelType w:val="multilevel"/>
    <w:tmpl w:val="1A045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7"/>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0B39EF"/>
    <w:multiLevelType w:val="multilevel"/>
    <w:tmpl w:val="74C4F48A"/>
    <w:lvl w:ilvl="0">
      <w:start w:val="1"/>
      <w:numFmt w:val="decimal"/>
      <w:lvlText w:val="%1."/>
      <w:lvlJc w:val="left"/>
      <w:pPr>
        <w:tabs>
          <w:tab w:val="num" w:pos="2712"/>
        </w:tabs>
        <w:ind w:left="2712" w:hanging="360"/>
      </w:pPr>
    </w:lvl>
    <w:lvl w:ilvl="1">
      <w:start w:val="1"/>
      <w:numFmt w:val="lowerLetter"/>
      <w:lvlText w:val="%2."/>
      <w:lvlJc w:val="left"/>
      <w:pPr>
        <w:tabs>
          <w:tab w:val="num" w:pos="3432"/>
        </w:tabs>
        <w:ind w:left="3432" w:hanging="360"/>
      </w:pPr>
    </w:lvl>
    <w:lvl w:ilvl="2">
      <w:start w:val="1"/>
      <w:numFmt w:val="lowerLetter"/>
      <w:lvlText w:val="%3."/>
      <w:lvlJc w:val="left"/>
      <w:pPr>
        <w:tabs>
          <w:tab w:val="num" w:pos="4152"/>
        </w:tabs>
        <w:ind w:left="4152" w:hanging="360"/>
      </w:pPr>
    </w:lvl>
    <w:lvl w:ilvl="3">
      <w:start w:val="1"/>
      <w:numFmt w:val="decimal"/>
      <w:lvlText w:val="%4."/>
      <w:lvlJc w:val="left"/>
      <w:pPr>
        <w:tabs>
          <w:tab w:val="num" w:pos="4872"/>
        </w:tabs>
        <w:ind w:left="4872" w:hanging="360"/>
      </w:pPr>
    </w:lvl>
    <w:lvl w:ilvl="4" w:tentative="1">
      <w:start w:val="1"/>
      <w:numFmt w:val="lowerLetter"/>
      <w:lvlText w:val="%5."/>
      <w:lvlJc w:val="left"/>
      <w:pPr>
        <w:tabs>
          <w:tab w:val="num" w:pos="5592"/>
        </w:tabs>
        <w:ind w:left="5592" w:hanging="360"/>
      </w:pPr>
    </w:lvl>
    <w:lvl w:ilvl="5" w:tentative="1">
      <w:start w:val="1"/>
      <w:numFmt w:val="lowerLetter"/>
      <w:lvlText w:val="%6."/>
      <w:lvlJc w:val="left"/>
      <w:pPr>
        <w:tabs>
          <w:tab w:val="num" w:pos="6312"/>
        </w:tabs>
        <w:ind w:left="6312" w:hanging="360"/>
      </w:pPr>
    </w:lvl>
    <w:lvl w:ilvl="6" w:tentative="1">
      <w:start w:val="1"/>
      <w:numFmt w:val="lowerLetter"/>
      <w:lvlText w:val="%7."/>
      <w:lvlJc w:val="left"/>
      <w:pPr>
        <w:tabs>
          <w:tab w:val="num" w:pos="7032"/>
        </w:tabs>
        <w:ind w:left="7032" w:hanging="360"/>
      </w:pPr>
    </w:lvl>
    <w:lvl w:ilvl="7" w:tentative="1">
      <w:start w:val="1"/>
      <w:numFmt w:val="lowerLetter"/>
      <w:lvlText w:val="%8."/>
      <w:lvlJc w:val="left"/>
      <w:pPr>
        <w:tabs>
          <w:tab w:val="num" w:pos="7752"/>
        </w:tabs>
        <w:ind w:left="7752" w:hanging="360"/>
      </w:pPr>
    </w:lvl>
    <w:lvl w:ilvl="8" w:tentative="1">
      <w:start w:val="1"/>
      <w:numFmt w:val="lowerLetter"/>
      <w:lvlText w:val="%9."/>
      <w:lvlJc w:val="left"/>
      <w:pPr>
        <w:tabs>
          <w:tab w:val="num" w:pos="8472"/>
        </w:tabs>
        <w:ind w:left="8472" w:hanging="360"/>
      </w:pPr>
    </w:lvl>
  </w:abstractNum>
  <w:num w:numId="1">
    <w:abstractNumId w:val="12"/>
  </w:num>
  <w:num w:numId="2">
    <w:abstractNumId w:val="5"/>
  </w:num>
  <w:num w:numId="3">
    <w:abstractNumId w:val="25"/>
  </w:num>
  <w:num w:numId="4">
    <w:abstractNumId w:val="21"/>
  </w:num>
  <w:num w:numId="5">
    <w:abstractNumId w:val="3"/>
  </w:num>
  <w:num w:numId="6">
    <w:abstractNumId w:val="17"/>
  </w:num>
  <w:num w:numId="7">
    <w:abstractNumId w:val="16"/>
  </w:num>
  <w:num w:numId="8">
    <w:abstractNumId w:val="33"/>
  </w:num>
  <w:num w:numId="9">
    <w:abstractNumId w:val="10"/>
  </w:num>
  <w:num w:numId="10">
    <w:abstractNumId w:val="28"/>
  </w:num>
  <w:num w:numId="11">
    <w:abstractNumId w:val="22"/>
  </w:num>
  <w:num w:numId="12">
    <w:abstractNumId w:val="29"/>
  </w:num>
  <w:num w:numId="13">
    <w:abstractNumId w:val="19"/>
  </w:num>
  <w:num w:numId="14">
    <w:abstractNumId w:val="34"/>
  </w:num>
  <w:num w:numId="15">
    <w:abstractNumId w:val="7"/>
  </w:num>
  <w:num w:numId="16">
    <w:abstractNumId w:val="26"/>
  </w:num>
  <w:num w:numId="17">
    <w:abstractNumId w:val="18"/>
  </w:num>
  <w:num w:numId="18">
    <w:abstractNumId w:val="14"/>
  </w:num>
  <w:num w:numId="19">
    <w:abstractNumId w:val="15"/>
  </w:num>
  <w:num w:numId="20">
    <w:abstractNumId w:val="30"/>
  </w:num>
  <w:num w:numId="21">
    <w:abstractNumId w:val="0"/>
  </w:num>
  <w:num w:numId="22">
    <w:abstractNumId w:val="24"/>
  </w:num>
  <w:num w:numId="23">
    <w:abstractNumId w:val="20"/>
  </w:num>
  <w:num w:numId="24">
    <w:abstractNumId w:val="32"/>
  </w:num>
  <w:num w:numId="25">
    <w:abstractNumId w:val="1"/>
  </w:num>
  <w:num w:numId="26">
    <w:abstractNumId w:val="2"/>
  </w:num>
  <w:num w:numId="27">
    <w:abstractNumId w:val="9"/>
  </w:num>
  <w:num w:numId="28">
    <w:abstractNumId w:val="8"/>
  </w:num>
  <w:num w:numId="29">
    <w:abstractNumId w:val="27"/>
  </w:num>
  <w:num w:numId="30">
    <w:abstractNumId w:val="23"/>
  </w:num>
  <w:num w:numId="31">
    <w:abstractNumId w:val="11"/>
  </w:num>
  <w:num w:numId="32">
    <w:abstractNumId w:val="4"/>
  </w:num>
  <w:num w:numId="33">
    <w:abstractNumId w:val="31"/>
  </w:num>
  <w:num w:numId="34">
    <w:abstractNumId w:val="6"/>
  </w:num>
  <w:num w:numId="35">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C7"/>
    <w:rsid w:val="0000571B"/>
    <w:rsid w:val="00011EDA"/>
    <w:rsid w:val="000127C3"/>
    <w:rsid w:val="0001669C"/>
    <w:rsid w:val="000271D8"/>
    <w:rsid w:val="000337E0"/>
    <w:rsid w:val="00041BAB"/>
    <w:rsid w:val="00043B40"/>
    <w:rsid w:val="0005572E"/>
    <w:rsid w:val="0006750B"/>
    <w:rsid w:val="00073AD1"/>
    <w:rsid w:val="00073E6A"/>
    <w:rsid w:val="000768D4"/>
    <w:rsid w:val="00084E1C"/>
    <w:rsid w:val="000A13C7"/>
    <w:rsid w:val="000A3DA9"/>
    <w:rsid w:val="000B3335"/>
    <w:rsid w:val="000B5BA5"/>
    <w:rsid w:val="000E2FDB"/>
    <w:rsid w:val="00110FDD"/>
    <w:rsid w:val="001261F1"/>
    <w:rsid w:val="001276BE"/>
    <w:rsid w:val="00131243"/>
    <w:rsid w:val="00136464"/>
    <w:rsid w:val="0014215A"/>
    <w:rsid w:val="00145836"/>
    <w:rsid w:val="00151394"/>
    <w:rsid w:val="00151594"/>
    <w:rsid w:val="00152011"/>
    <w:rsid w:val="001556AC"/>
    <w:rsid w:val="00163997"/>
    <w:rsid w:val="00164CF1"/>
    <w:rsid w:val="001676EE"/>
    <w:rsid w:val="00172F4C"/>
    <w:rsid w:val="001731B6"/>
    <w:rsid w:val="001830F9"/>
    <w:rsid w:val="00187C55"/>
    <w:rsid w:val="001A159C"/>
    <w:rsid w:val="001B2AD7"/>
    <w:rsid w:val="001B2D1E"/>
    <w:rsid w:val="001B2FFB"/>
    <w:rsid w:val="001C289F"/>
    <w:rsid w:val="001C4E31"/>
    <w:rsid w:val="001C7D43"/>
    <w:rsid w:val="001D2388"/>
    <w:rsid w:val="001E03A5"/>
    <w:rsid w:val="001E79B3"/>
    <w:rsid w:val="001F0B4B"/>
    <w:rsid w:val="001F56DC"/>
    <w:rsid w:val="001F637E"/>
    <w:rsid w:val="001F66A1"/>
    <w:rsid w:val="001F75FF"/>
    <w:rsid w:val="00221949"/>
    <w:rsid w:val="00232BC0"/>
    <w:rsid w:val="0023480C"/>
    <w:rsid w:val="00241C7A"/>
    <w:rsid w:val="0024243D"/>
    <w:rsid w:val="00260A28"/>
    <w:rsid w:val="0027621A"/>
    <w:rsid w:val="00281845"/>
    <w:rsid w:val="00284033"/>
    <w:rsid w:val="0028408C"/>
    <w:rsid w:val="002950A0"/>
    <w:rsid w:val="002A2FC8"/>
    <w:rsid w:val="002B0763"/>
    <w:rsid w:val="002B1F9E"/>
    <w:rsid w:val="002C1AA7"/>
    <w:rsid w:val="002C6CB7"/>
    <w:rsid w:val="002D48F4"/>
    <w:rsid w:val="002E22A2"/>
    <w:rsid w:val="002E66D4"/>
    <w:rsid w:val="002E7154"/>
    <w:rsid w:val="002F61F8"/>
    <w:rsid w:val="0030597E"/>
    <w:rsid w:val="0030772E"/>
    <w:rsid w:val="00341971"/>
    <w:rsid w:val="003613BE"/>
    <w:rsid w:val="00384079"/>
    <w:rsid w:val="00384A57"/>
    <w:rsid w:val="00385610"/>
    <w:rsid w:val="0039485C"/>
    <w:rsid w:val="00395900"/>
    <w:rsid w:val="00397637"/>
    <w:rsid w:val="003A0CB3"/>
    <w:rsid w:val="003A4828"/>
    <w:rsid w:val="003B3011"/>
    <w:rsid w:val="003B3A09"/>
    <w:rsid w:val="003B3E41"/>
    <w:rsid w:val="003E73D4"/>
    <w:rsid w:val="003F2971"/>
    <w:rsid w:val="003F5CBC"/>
    <w:rsid w:val="004122C6"/>
    <w:rsid w:val="00413698"/>
    <w:rsid w:val="00424453"/>
    <w:rsid w:val="0043607F"/>
    <w:rsid w:val="004404C0"/>
    <w:rsid w:val="00442C96"/>
    <w:rsid w:val="004515EF"/>
    <w:rsid w:val="00457417"/>
    <w:rsid w:val="00466AA7"/>
    <w:rsid w:val="00470448"/>
    <w:rsid w:val="00475CBD"/>
    <w:rsid w:val="00497993"/>
    <w:rsid w:val="004A2426"/>
    <w:rsid w:val="004B1E5F"/>
    <w:rsid w:val="004B364F"/>
    <w:rsid w:val="004C541D"/>
    <w:rsid w:val="004D0B87"/>
    <w:rsid w:val="004D6023"/>
    <w:rsid w:val="004E38C8"/>
    <w:rsid w:val="004E57AB"/>
    <w:rsid w:val="004F4386"/>
    <w:rsid w:val="004F75C3"/>
    <w:rsid w:val="00500915"/>
    <w:rsid w:val="005057B5"/>
    <w:rsid w:val="00507E1E"/>
    <w:rsid w:val="00513A98"/>
    <w:rsid w:val="00520039"/>
    <w:rsid w:val="0052253F"/>
    <w:rsid w:val="00522CAE"/>
    <w:rsid w:val="005246F6"/>
    <w:rsid w:val="00530351"/>
    <w:rsid w:val="00536D30"/>
    <w:rsid w:val="005377B7"/>
    <w:rsid w:val="00537923"/>
    <w:rsid w:val="00540E58"/>
    <w:rsid w:val="00567F05"/>
    <w:rsid w:val="00571985"/>
    <w:rsid w:val="005755B1"/>
    <w:rsid w:val="00576483"/>
    <w:rsid w:val="0059348B"/>
    <w:rsid w:val="005A4345"/>
    <w:rsid w:val="005C5621"/>
    <w:rsid w:val="005C692E"/>
    <w:rsid w:val="005D35BC"/>
    <w:rsid w:val="005D69A5"/>
    <w:rsid w:val="005F59CF"/>
    <w:rsid w:val="00604677"/>
    <w:rsid w:val="0060593F"/>
    <w:rsid w:val="006120EB"/>
    <w:rsid w:val="00622DD2"/>
    <w:rsid w:val="006322CE"/>
    <w:rsid w:val="00641763"/>
    <w:rsid w:val="00642208"/>
    <w:rsid w:val="00647D09"/>
    <w:rsid w:val="00655E42"/>
    <w:rsid w:val="00656FB2"/>
    <w:rsid w:val="006638E4"/>
    <w:rsid w:val="00671716"/>
    <w:rsid w:val="0068633F"/>
    <w:rsid w:val="006869C3"/>
    <w:rsid w:val="006C1E84"/>
    <w:rsid w:val="006C5331"/>
    <w:rsid w:val="006D0DFB"/>
    <w:rsid w:val="006D156F"/>
    <w:rsid w:val="006D481D"/>
    <w:rsid w:val="006D4EA9"/>
    <w:rsid w:val="006E308D"/>
    <w:rsid w:val="006E537B"/>
    <w:rsid w:val="006F7964"/>
    <w:rsid w:val="0070091E"/>
    <w:rsid w:val="0070163D"/>
    <w:rsid w:val="00705B38"/>
    <w:rsid w:val="00705BAC"/>
    <w:rsid w:val="00722300"/>
    <w:rsid w:val="007439A1"/>
    <w:rsid w:val="00753489"/>
    <w:rsid w:val="00764B03"/>
    <w:rsid w:val="00771C62"/>
    <w:rsid w:val="00772760"/>
    <w:rsid w:val="00787279"/>
    <w:rsid w:val="00797326"/>
    <w:rsid w:val="00797F5A"/>
    <w:rsid w:val="007A1E6B"/>
    <w:rsid w:val="007A21ED"/>
    <w:rsid w:val="007A38B2"/>
    <w:rsid w:val="007A613C"/>
    <w:rsid w:val="007A680B"/>
    <w:rsid w:val="007B777B"/>
    <w:rsid w:val="007C018C"/>
    <w:rsid w:val="007D5ABC"/>
    <w:rsid w:val="007F03D2"/>
    <w:rsid w:val="00800E19"/>
    <w:rsid w:val="00802CAE"/>
    <w:rsid w:val="008120D9"/>
    <w:rsid w:val="00821168"/>
    <w:rsid w:val="00823483"/>
    <w:rsid w:val="00832DBA"/>
    <w:rsid w:val="008345C9"/>
    <w:rsid w:val="008418D4"/>
    <w:rsid w:val="008719A0"/>
    <w:rsid w:val="008719AA"/>
    <w:rsid w:val="00872135"/>
    <w:rsid w:val="00874CD3"/>
    <w:rsid w:val="008770B4"/>
    <w:rsid w:val="0088501F"/>
    <w:rsid w:val="00887630"/>
    <w:rsid w:val="00895D22"/>
    <w:rsid w:val="008A1956"/>
    <w:rsid w:val="008A33C0"/>
    <w:rsid w:val="008D10EA"/>
    <w:rsid w:val="008D1DB1"/>
    <w:rsid w:val="008D2785"/>
    <w:rsid w:val="008F702C"/>
    <w:rsid w:val="009245AD"/>
    <w:rsid w:val="00927B72"/>
    <w:rsid w:val="00950B42"/>
    <w:rsid w:val="00951648"/>
    <w:rsid w:val="00967DE3"/>
    <w:rsid w:val="009721D3"/>
    <w:rsid w:val="00974EF4"/>
    <w:rsid w:val="00975A0A"/>
    <w:rsid w:val="00976F43"/>
    <w:rsid w:val="009A2A5B"/>
    <w:rsid w:val="009A7E2E"/>
    <w:rsid w:val="009C0919"/>
    <w:rsid w:val="009C1332"/>
    <w:rsid w:val="009C6178"/>
    <w:rsid w:val="009D19F6"/>
    <w:rsid w:val="009D292C"/>
    <w:rsid w:val="009D47F3"/>
    <w:rsid w:val="009E76D6"/>
    <w:rsid w:val="00A0693A"/>
    <w:rsid w:val="00A17C54"/>
    <w:rsid w:val="00A256FC"/>
    <w:rsid w:val="00A50CC2"/>
    <w:rsid w:val="00A54CF6"/>
    <w:rsid w:val="00A61E77"/>
    <w:rsid w:val="00A71FAD"/>
    <w:rsid w:val="00A870F1"/>
    <w:rsid w:val="00A902D5"/>
    <w:rsid w:val="00AA0F45"/>
    <w:rsid w:val="00AB0662"/>
    <w:rsid w:val="00AC28C9"/>
    <w:rsid w:val="00AC3014"/>
    <w:rsid w:val="00AD15C9"/>
    <w:rsid w:val="00AD2AA7"/>
    <w:rsid w:val="00AE2B3C"/>
    <w:rsid w:val="00AF14C5"/>
    <w:rsid w:val="00B01B1F"/>
    <w:rsid w:val="00B1015E"/>
    <w:rsid w:val="00B11B67"/>
    <w:rsid w:val="00B264E2"/>
    <w:rsid w:val="00B46DC3"/>
    <w:rsid w:val="00B50A62"/>
    <w:rsid w:val="00B5627B"/>
    <w:rsid w:val="00B67C88"/>
    <w:rsid w:val="00B770AD"/>
    <w:rsid w:val="00B85222"/>
    <w:rsid w:val="00B9027E"/>
    <w:rsid w:val="00BA0167"/>
    <w:rsid w:val="00BA2EDE"/>
    <w:rsid w:val="00BA3109"/>
    <w:rsid w:val="00BA508B"/>
    <w:rsid w:val="00BA5646"/>
    <w:rsid w:val="00BB0847"/>
    <w:rsid w:val="00BB52EC"/>
    <w:rsid w:val="00BB64D1"/>
    <w:rsid w:val="00BB7EDC"/>
    <w:rsid w:val="00BC4523"/>
    <w:rsid w:val="00BD4F8B"/>
    <w:rsid w:val="00BE483C"/>
    <w:rsid w:val="00BF17DF"/>
    <w:rsid w:val="00BF5789"/>
    <w:rsid w:val="00C03395"/>
    <w:rsid w:val="00C123FF"/>
    <w:rsid w:val="00C203EB"/>
    <w:rsid w:val="00C2073F"/>
    <w:rsid w:val="00C239AF"/>
    <w:rsid w:val="00C302F4"/>
    <w:rsid w:val="00C406B0"/>
    <w:rsid w:val="00C42DCD"/>
    <w:rsid w:val="00C4333D"/>
    <w:rsid w:val="00C629EC"/>
    <w:rsid w:val="00C70CF6"/>
    <w:rsid w:val="00C840DA"/>
    <w:rsid w:val="00C86E7C"/>
    <w:rsid w:val="00CA1A4B"/>
    <w:rsid w:val="00CC0DBC"/>
    <w:rsid w:val="00CE3904"/>
    <w:rsid w:val="00CF0CE4"/>
    <w:rsid w:val="00CF3FBC"/>
    <w:rsid w:val="00CF72B1"/>
    <w:rsid w:val="00D00BCF"/>
    <w:rsid w:val="00D00E12"/>
    <w:rsid w:val="00D04242"/>
    <w:rsid w:val="00D07B5E"/>
    <w:rsid w:val="00D10243"/>
    <w:rsid w:val="00D13B7B"/>
    <w:rsid w:val="00D222F6"/>
    <w:rsid w:val="00D268E7"/>
    <w:rsid w:val="00D44424"/>
    <w:rsid w:val="00D523C9"/>
    <w:rsid w:val="00D63E61"/>
    <w:rsid w:val="00D64FA7"/>
    <w:rsid w:val="00D66E45"/>
    <w:rsid w:val="00D708D8"/>
    <w:rsid w:val="00D778AC"/>
    <w:rsid w:val="00D92D51"/>
    <w:rsid w:val="00DB79EA"/>
    <w:rsid w:val="00DC7C06"/>
    <w:rsid w:val="00DC7D51"/>
    <w:rsid w:val="00DE63D6"/>
    <w:rsid w:val="00DE6552"/>
    <w:rsid w:val="00DE7B45"/>
    <w:rsid w:val="00E11E34"/>
    <w:rsid w:val="00E16715"/>
    <w:rsid w:val="00E21FD2"/>
    <w:rsid w:val="00E23AF8"/>
    <w:rsid w:val="00E24711"/>
    <w:rsid w:val="00E25860"/>
    <w:rsid w:val="00E349E1"/>
    <w:rsid w:val="00E36C4D"/>
    <w:rsid w:val="00E3797B"/>
    <w:rsid w:val="00E41C9D"/>
    <w:rsid w:val="00E5175C"/>
    <w:rsid w:val="00E5280A"/>
    <w:rsid w:val="00E62CBE"/>
    <w:rsid w:val="00E64A2A"/>
    <w:rsid w:val="00E74636"/>
    <w:rsid w:val="00E77A5D"/>
    <w:rsid w:val="00E82371"/>
    <w:rsid w:val="00E851C0"/>
    <w:rsid w:val="00E92F1A"/>
    <w:rsid w:val="00E935A6"/>
    <w:rsid w:val="00E94142"/>
    <w:rsid w:val="00E96B59"/>
    <w:rsid w:val="00EA1DEA"/>
    <w:rsid w:val="00EA62FF"/>
    <w:rsid w:val="00ED6599"/>
    <w:rsid w:val="00EE0F55"/>
    <w:rsid w:val="00EF5B7E"/>
    <w:rsid w:val="00F421D3"/>
    <w:rsid w:val="00F521E0"/>
    <w:rsid w:val="00F638FE"/>
    <w:rsid w:val="00F64DC6"/>
    <w:rsid w:val="00F72045"/>
    <w:rsid w:val="00F72EEA"/>
    <w:rsid w:val="00F738C1"/>
    <w:rsid w:val="00F746CB"/>
    <w:rsid w:val="00F816D1"/>
    <w:rsid w:val="00F84F26"/>
    <w:rsid w:val="00F91855"/>
    <w:rsid w:val="00F95445"/>
    <w:rsid w:val="00F9566C"/>
    <w:rsid w:val="00F965AE"/>
    <w:rsid w:val="00F97161"/>
    <w:rsid w:val="00FA1288"/>
    <w:rsid w:val="00FB2459"/>
    <w:rsid w:val="00FB31EB"/>
    <w:rsid w:val="00FB501E"/>
    <w:rsid w:val="00FC50E2"/>
    <w:rsid w:val="00FD1D34"/>
    <w:rsid w:val="00FD5D7C"/>
    <w:rsid w:val="00FE3824"/>
    <w:rsid w:val="00FE3915"/>
    <w:rsid w:val="00FE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266071D"/>
  <w15:chartTrackingRefBased/>
  <w15:docId w15:val="{E9F16473-10D2-470E-BFF5-AF5DE20F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828"/>
    <w:rPr>
      <w:sz w:val="24"/>
    </w:rPr>
  </w:style>
  <w:style w:type="paragraph" w:styleId="Heading1">
    <w:name w:val="heading 1"/>
    <w:basedOn w:val="Normal"/>
    <w:next w:val="Normal"/>
    <w:qFormat/>
    <w:pPr>
      <w:keepNext/>
      <w:numPr>
        <w:numId w:val="1"/>
      </w:numPr>
      <w:tabs>
        <w:tab w:val="left" w:pos="-720"/>
      </w:tabs>
      <w:suppressAutoHyphens/>
      <w:jc w:val="both"/>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ind w:left="3600" w:firstLine="720"/>
      <w:outlineLvl w:val="4"/>
    </w:pPr>
    <w:rPr>
      <w:b/>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ind w:left="-1080" w:hanging="180"/>
      <w:jc w:val="center"/>
      <w:outlineLvl w:val="6"/>
    </w:pPr>
    <w:rPr>
      <w:b/>
      <w:u w:val="single"/>
    </w:rPr>
  </w:style>
  <w:style w:type="paragraph" w:styleId="Heading8">
    <w:name w:val="heading 8"/>
    <w:basedOn w:val="Normal"/>
    <w:next w:val="Normal"/>
    <w:qFormat/>
    <w:pPr>
      <w:keepNext/>
      <w:numPr>
        <w:numId w:val="2"/>
      </w:numPr>
      <w:tabs>
        <w:tab w:val="clear" w:pos="1440"/>
        <w:tab w:val="left" w:pos="720"/>
        <w:tab w:val="left" w:pos="1080"/>
        <w:tab w:val="left" w:pos="1800"/>
        <w:tab w:val="left" w:pos="2160"/>
        <w:tab w:val="left" w:pos="2520"/>
        <w:tab w:val="left" w:pos="2880"/>
        <w:tab w:val="left" w:pos="3240"/>
        <w:tab w:val="left" w:pos="3600"/>
      </w:tabs>
      <w:jc w:val="both"/>
      <w:outlineLvl w:val="7"/>
    </w:pPr>
    <w:rPr>
      <w:b/>
      <w:color w:val="000000"/>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semiHidden/>
    <w:pPr>
      <w:tabs>
        <w:tab w:val="left" w:pos="-720"/>
      </w:tabs>
      <w:suppressAutoHyphens/>
      <w:jc w:val="both"/>
    </w:pPr>
    <w:rPr>
      <w:spacing w:val="-2"/>
    </w:rPr>
  </w:style>
  <w:style w:type="paragraph" w:styleId="BodyTextIndent">
    <w:name w:val="Body Text Indent"/>
    <w:basedOn w:val="Normal"/>
    <w:semiHidden/>
    <w:pPr>
      <w:tabs>
        <w:tab w:val="left" w:pos="-720"/>
      </w:tabs>
      <w:suppressAutoHyphens/>
      <w:ind w:left="720"/>
      <w:jc w:val="both"/>
    </w:pPr>
    <w:rPr>
      <w:b/>
      <w:spacing w:val="-2"/>
    </w:rPr>
  </w:style>
  <w:style w:type="paragraph" w:styleId="BodyTextIndent2">
    <w:name w:val="Body Text Indent 2"/>
    <w:basedOn w:val="Normal"/>
    <w:semiHidden/>
    <w:pPr>
      <w:tabs>
        <w:tab w:val="left" w:pos="-720"/>
      </w:tabs>
      <w:suppressAutoHyphens/>
      <w:ind w:left="720"/>
      <w:jc w:val="both"/>
    </w:pPr>
    <w:rPr>
      <w:spacing w:val="-2"/>
    </w:rPr>
  </w:style>
  <w:style w:type="paragraph" w:styleId="Title">
    <w:name w:val="Title"/>
    <w:basedOn w:val="Normal"/>
    <w:qFormat/>
    <w:pPr>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paragraph" w:styleId="BodyTextIndent3">
    <w:name w:val="Body Text Indent 3"/>
    <w:basedOn w:val="Normal"/>
    <w:semiHidden/>
    <w:pPr>
      <w:tabs>
        <w:tab w:val="left" w:pos="-720"/>
        <w:tab w:val="left" w:pos="1080"/>
      </w:tabs>
      <w:suppressAutoHyphens/>
      <w:ind w:left="1080" w:hanging="360"/>
      <w:jc w:val="both"/>
    </w:pPr>
  </w:style>
  <w:style w:type="paragraph" w:styleId="BodyText2">
    <w:name w:val="Body Text 2"/>
    <w:basedOn w:val="Normal"/>
    <w:semiHidden/>
    <w:pPr>
      <w:jc w:val="center"/>
    </w:pPr>
    <w:rPr>
      <w:sz w:val="16"/>
    </w:rPr>
  </w:style>
  <w:style w:type="paragraph" w:styleId="BodyText3">
    <w:name w:val="Body Text 3"/>
    <w:basedOn w:val="Normal"/>
    <w:semiHidden/>
    <w:pPr>
      <w:jc w:val="center"/>
    </w:pPr>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Emphasis">
    <w:name w:val="Emphasis"/>
    <w:qFormat/>
    <w:rPr>
      <w:i/>
    </w:rPr>
  </w:style>
  <w:style w:type="paragraph" w:customStyle="1" w:styleId="OutlineNumbering">
    <w:name w:val="Outline Numbering"/>
    <w:basedOn w:val="Normal"/>
    <w:pPr>
      <w:numPr>
        <w:numId w:val="3"/>
      </w:numPr>
      <w:tabs>
        <w:tab w:val="clear" w:pos="1296"/>
        <w:tab w:val="num" w:pos="1440"/>
      </w:tabs>
      <w:overflowPunct w:val="0"/>
      <w:autoSpaceDE w:val="0"/>
      <w:autoSpaceDN w:val="0"/>
      <w:adjustRightInd w:val="0"/>
      <w:ind w:left="1440" w:hanging="720"/>
      <w:textAlignment w:val="baseline"/>
      <w:outlineLvl w:val="0"/>
    </w:pPr>
  </w:style>
  <w:style w:type="paragraph" w:styleId="BalloonText">
    <w:name w:val="Balloon Text"/>
    <w:basedOn w:val="Normal"/>
    <w:link w:val="BalloonTextChar"/>
    <w:uiPriority w:val="99"/>
    <w:semiHidden/>
    <w:unhideWhenUsed/>
    <w:rsid w:val="000A13C7"/>
    <w:rPr>
      <w:rFonts w:ascii="Segoe UI" w:hAnsi="Segoe UI" w:cs="Segoe UI"/>
      <w:sz w:val="18"/>
      <w:szCs w:val="18"/>
    </w:rPr>
  </w:style>
  <w:style w:type="character" w:customStyle="1" w:styleId="BalloonTextChar">
    <w:name w:val="Balloon Text Char"/>
    <w:link w:val="BalloonText"/>
    <w:uiPriority w:val="99"/>
    <w:semiHidden/>
    <w:rsid w:val="000A13C7"/>
    <w:rPr>
      <w:rFonts w:ascii="Segoe UI" w:hAnsi="Segoe UI" w:cs="Segoe UI"/>
      <w:sz w:val="18"/>
      <w:szCs w:val="18"/>
    </w:rPr>
  </w:style>
  <w:style w:type="paragraph" w:styleId="NormalWeb">
    <w:name w:val="Normal (Web)"/>
    <w:basedOn w:val="Normal"/>
    <w:uiPriority w:val="99"/>
    <w:unhideWhenUsed/>
    <w:rsid w:val="00FE3824"/>
    <w:pPr>
      <w:spacing w:before="100" w:beforeAutospacing="1" w:after="100" w:afterAutospacing="1"/>
    </w:pPr>
    <w:rPr>
      <w:szCs w:val="24"/>
    </w:rPr>
  </w:style>
  <w:style w:type="character" w:styleId="Hyperlink">
    <w:name w:val="Hyperlink"/>
    <w:uiPriority w:val="99"/>
    <w:unhideWhenUsed/>
    <w:rsid w:val="00F746CB"/>
    <w:rPr>
      <w:color w:val="0000FF"/>
      <w:u w:val="single"/>
    </w:rPr>
  </w:style>
  <w:style w:type="character" w:customStyle="1" w:styleId="style21">
    <w:name w:val="style21"/>
    <w:rsid w:val="00F746CB"/>
    <w:rPr>
      <w:color w:val="FF0000"/>
    </w:rPr>
  </w:style>
  <w:style w:type="paragraph" w:styleId="ListParagraph">
    <w:name w:val="List Paragraph"/>
    <w:basedOn w:val="Normal"/>
    <w:uiPriority w:val="34"/>
    <w:qFormat/>
    <w:rsid w:val="009E76D6"/>
    <w:pPr>
      <w:ind w:left="720"/>
      <w:contextualSpacing/>
    </w:pPr>
    <w:rPr>
      <w:szCs w:val="24"/>
    </w:rPr>
  </w:style>
  <w:style w:type="paragraph" w:customStyle="1" w:styleId="Default">
    <w:name w:val="Default"/>
    <w:rsid w:val="00500915"/>
    <w:pPr>
      <w:autoSpaceDE w:val="0"/>
      <w:autoSpaceDN w:val="0"/>
      <w:adjustRightInd w:val="0"/>
    </w:pPr>
    <w:rPr>
      <w:rFonts w:ascii="Arial" w:hAnsi="Arial" w:cs="Arial"/>
      <w:color w:val="000000"/>
      <w:sz w:val="24"/>
      <w:szCs w:val="24"/>
    </w:rPr>
  </w:style>
  <w:style w:type="paragraph" w:customStyle="1" w:styleId="blankline">
    <w:name w:val="blank_line"/>
    <w:basedOn w:val="Normal"/>
    <w:rsid w:val="00BE483C"/>
    <w:pPr>
      <w:spacing w:line="319" w:lineRule="atLeast"/>
    </w:pPr>
    <w:rPr>
      <w:rFonts w:ascii="Arial" w:hAnsi="Arial" w:cs="Arial"/>
      <w:color w:val="222222"/>
      <w:sz w:val="22"/>
      <w:szCs w:val="22"/>
    </w:rPr>
  </w:style>
  <w:style w:type="character" w:customStyle="1" w:styleId="mc-highlightsearch11">
    <w:name w:val="mc-highlightsearch11"/>
    <w:rsid w:val="00BE483C"/>
    <w:rPr>
      <w:color w:val="000000"/>
      <w:shd w:val="clear" w:color="auto" w:fill="FFD940"/>
    </w:rPr>
  </w:style>
  <w:style w:type="character" w:styleId="FollowedHyperlink">
    <w:name w:val="FollowedHyperlink"/>
    <w:uiPriority w:val="99"/>
    <w:semiHidden/>
    <w:unhideWhenUsed/>
    <w:rsid w:val="00C123FF"/>
    <w:rPr>
      <w:color w:val="954F72"/>
      <w:u w:val="single"/>
    </w:rPr>
  </w:style>
  <w:style w:type="paragraph" w:styleId="Subtitle">
    <w:name w:val="Subtitle"/>
    <w:basedOn w:val="Normal"/>
    <w:next w:val="Normal"/>
    <w:link w:val="SubtitleChar"/>
    <w:uiPriority w:val="11"/>
    <w:qFormat/>
    <w:rsid w:val="00A50CC2"/>
    <w:pPr>
      <w:spacing w:after="60"/>
      <w:jc w:val="center"/>
      <w:outlineLvl w:val="1"/>
    </w:pPr>
    <w:rPr>
      <w:rFonts w:ascii="Calibri Light" w:hAnsi="Calibri Light"/>
      <w:szCs w:val="24"/>
    </w:rPr>
  </w:style>
  <w:style w:type="character" w:customStyle="1" w:styleId="SubtitleChar">
    <w:name w:val="Subtitle Char"/>
    <w:link w:val="Subtitle"/>
    <w:uiPriority w:val="11"/>
    <w:rsid w:val="00A50CC2"/>
    <w:rPr>
      <w:rFonts w:ascii="Calibri Light" w:eastAsia="Times New Roman" w:hAnsi="Calibri Light" w:cs="Times New Roman"/>
      <w:sz w:val="24"/>
      <w:szCs w:val="24"/>
    </w:rPr>
  </w:style>
  <w:style w:type="paragraph" w:customStyle="1" w:styleId="OmniPage1">
    <w:name w:val="OmniPage #1"/>
    <w:basedOn w:val="Normal"/>
    <w:rsid w:val="00457417"/>
    <w:pPr>
      <w:spacing w:line="240" w:lineRule="exac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285">
      <w:bodyDiv w:val="1"/>
      <w:marLeft w:val="0"/>
      <w:marRight w:val="0"/>
      <w:marTop w:val="0"/>
      <w:marBottom w:val="0"/>
      <w:divBdr>
        <w:top w:val="none" w:sz="0" w:space="0" w:color="auto"/>
        <w:left w:val="none" w:sz="0" w:space="0" w:color="auto"/>
        <w:bottom w:val="none" w:sz="0" w:space="0" w:color="auto"/>
        <w:right w:val="none" w:sz="0" w:space="0" w:color="auto"/>
      </w:divBdr>
      <w:divsChild>
        <w:div w:id="862208305">
          <w:marLeft w:val="0"/>
          <w:marRight w:val="0"/>
          <w:marTop w:val="0"/>
          <w:marBottom w:val="0"/>
          <w:divBdr>
            <w:top w:val="none" w:sz="0" w:space="0" w:color="auto"/>
            <w:left w:val="none" w:sz="0" w:space="0" w:color="auto"/>
            <w:bottom w:val="none" w:sz="0" w:space="0" w:color="auto"/>
            <w:right w:val="none" w:sz="0" w:space="0" w:color="auto"/>
          </w:divBdr>
          <w:divsChild>
            <w:div w:id="1175149874">
              <w:marLeft w:val="0"/>
              <w:marRight w:val="0"/>
              <w:marTop w:val="0"/>
              <w:marBottom w:val="0"/>
              <w:divBdr>
                <w:top w:val="none" w:sz="0" w:space="0" w:color="auto"/>
                <w:left w:val="none" w:sz="0" w:space="0" w:color="auto"/>
                <w:bottom w:val="none" w:sz="0" w:space="0" w:color="auto"/>
                <w:right w:val="none" w:sz="0" w:space="0" w:color="auto"/>
              </w:divBdr>
              <w:divsChild>
                <w:div w:id="1349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4861">
      <w:bodyDiv w:val="1"/>
      <w:marLeft w:val="0"/>
      <w:marRight w:val="0"/>
      <w:marTop w:val="0"/>
      <w:marBottom w:val="0"/>
      <w:divBdr>
        <w:top w:val="none" w:sz="0" w:space="0" w:color="auto"/>
        <w:left w:val="none" w:sz="0" w:space="0" w:color="auto"/>
        <w:bottom w:val="none" w:sz="0" w:space="0" w:color="auto"/>
        <w:right w:val="none" w:sz="0" w:space="0" w:color="auto"/>
      </w:divBdr>
      <w:divsChild>
        <w:div w:id="1542129875">
          <w:marLeft w:val="0"/>
          <w:marRight w:val="0"/>
          <w:marTop w:val="0"/>
          <w:marBottom w:val="0"/>
          <w:divBdr>
            <w:top w:val="none" w:sz="0" w:space="0" w:color="auto"/>
            <w:left w:val="none" w:sz="0" w:space="0" w:color="auto"/>
            <w:bottom w:val="none" w:sz="0" w:space="0" w:color="auto"/>
            <w:right w:val="none" w:sz="0" w:space="0" w:color="auto"/>
          </w:divBdr>
          <w:divsChild>
            <w:div w:id="556546596">
              <w:marLeft w:val="0"/>
              <w:marRight w:val="0"/>
              <w:marTop w:val="0"/>
              <w:marBottom w:val="0"/>
              <w:divBdr>
                <w:top w:val="none" w:sz="0" w:space="0" w:color="auto"/>
                <w:left w:val="none" w:sz="0" w:space="0" w:color="auto"/>
                <w:bottom w:val="none" w:sz="0" w:space="0" w:color="auto"/>
                <w:right w:val="none" w:sz="0" w:space="0" w:color="auto"/>
              </w:divBdr>
              <w:divsChild>
                <w:div w:id="6317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69443">
      <w:bodyDiv w:val="1"/>
      <w:marLeft w:val="0"/>
      <w:marRight w:val="0"/>
      <w:marTop w:val="0"/>
      <w:marBottom w:val="0"/>
      <w:divBdr>
        <w:top w:val="none" w:sz="0" w:space="0" w:color="auto"/>
        <w:left w:val="none" w:sz="0" w:space="0" w:color="auto"/>
        <w:bottom w:val="none" w:sz="0" w:space="0" w:color="auto"/>
        <w:right w:val="none" w:sz="0" w:space="0" w:color="auto"/>
      </w:divBdr>
      <w:divsChild>
        <w:div w:id="798228824">
          <w:marLeft w:val="0"/>
          <w:marRight w:val="0"/>
          <w:marTop w:val="0"/>
          <w:marBottom w:val="0"/>
          <w:divBdr>
            <w:top w:val="none" w:sz="0" w:space="0" w:color="auto"/>
            <w:left w:val="none" w:sz="0" w:space="0" w:color="auto"/>
            <w:bottom w:val="none" w:sz="0" w:space="0" w:color="auto"/>
            <w:right w:val="none" w:sz="0" w:space="0" w:color="auto"/>
          </w:divBdr>
          <w:divsChild>
            <w:div w:id="2074618251">
              <w:marLeft w:val="0"/>
              <w:marRight w:val="0"/>
              <w:marTop w:val="0"/>
              <w:marBottom w:val="0"/>
              <w:divBdr>
                <w:top w:val="none" w:sz="0" w:space="0" w:color="auto"/>
                <w:left w:val="none" w:sz="0" w:space="0" w:color="auto"/>
                <w:bottom w:val="none" w:sz="0" w:space="0" w:color="auto"/>
                <w:right w:val="none" w:sz="0" w:space="0" w:color="auto"/>
              </w:divBdr>
              <w:divsChild>
                <w:div w:id="1981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2401">
      <w:bodyDiv w:val="1"/>
      <w:marLeft w:val="0"/>
      <w:marRight w:val="0"/>
      <w:marTop w:val="0"/>
      <w:marBottom w:val="0"/>
      <w:divBdr>
        <w:top w:val="none" w:sz="0" w:space="0" w:color="auto"/>
        <w:left w:val="none" w:sz="0" w:space="0" w:color="auto"/>
        <w:bottom w:val="none" w:sz="0" w:space="0" w:color="auto"/>
        <w:right w:val="none" w:sz="0" w:space="0" w:color="auto"/>
      </w:divBdr>
      <w:divsChild>
        <w:div w:id="349374259">
          <w:marLeft w:val="720"/>
          <w:marRight w:val="0"/>
          <w:marTop w:val="104"/>
          <w:marBottom w:val="0"/>
          <w:divBdr>
            <w:top w:val="none" w:sz="0" w:space="0" w:color="auto"/>
            <w:left w:val="none" w:sz="0" w:space="0" w:color="auto"/>
            <w:bottom w:val="none" w:sz="0" w:space="0" w:color="auto"/>
            <w:right w:val="none" w:sz="0" w:space="0" w:color="auto"/>
          </w:divBdr>
        </w:div>
      </w:divsChild>
    </w:div>
    <w:div w:id="714543848">
      <w:bodyDiv w:val="1"/>
      <w:marLeft w:val="0"/>
      <w:marRight w:val="0"/>
      <w:marTop w:val="0"/>
      <w:marBottom w:val="0"/>
      <w:divBdr>
        <w:top w:val="none" w:sz="0" w:space="0" w:color="auto"/>
        <w:left w:val="none" w:sz="0" w:space="0" w:color="auto"/>
        <w:bottom w:val="none" w:sz="0" w:space="0" w:color="auto"/>
        <w:right w:val="none" w:sz="0" w:space="0" w:color="auto"/>
      </w:divBdr>
      <w:divsChild>
        <w:div w:id="29765685">
          <w:marLeft w:val="547"/>
          <w:marRight w:val="0"/>
          <w:marTop w:val="88"/>
          <w:marBottom w:val="0"/>
          <w:divBdr>
            <w:top w:val="none" w:sz="0" w:space="0" w:color="auto"/>
            <w:left w:val="none" w:sz="0" w:space="0" w:color="auto"/>
            <w:bottom w:val="none" w:sz="0" w:space="0" w:color="auto"/>
            <w:right w:val="none" w:sz="0" w:space="0" w:color="auto"/>
          </w:divBdr>
        </w:div>
        <w:div w:id="334843290">
          <w:marLeft w:val="547"/>
          <w:marRight w:val="0"/>
          <w:marTop w:val="88"/>
          <w:marBottom w:val="0"/>
          <w:divBdr>
            <w:top w:val="none" w:sz="0" w:space="0" w:color="auto"/>
            <w:left w:val="none" w:sz="0" w:space="0" w:color="auto"/>
            <w:bottom w:val="none" w:sz="0" w:space="0" w:color="auto"/>
            <w:right w:val="none" w:sz="0" w:space="0" w:color="auto"/>
          </w:divBdr>
        </w:div>
        <w:div w:id="762654357">
          <w:marLeft w:val="547"/>
          <w:marRight w:val="0"/>
          <w:marTop w:val="88"/>
          <w:marBottom w:val="0"/>
          <w:divBdr>
            <w:top w:val="none" w:sz="0" w:space="0" w:color="auto"/>
            <w:left w:val="none" w:sz="0" w:space="0" w:color="auto"/>
            <w:bottom w:val="none" w:sz="0" w:space="0" w:color="auto"/>
            <w:right w:val="none" w:sz="0" w:space="0" w:color="auto"/>
          </w:divBdr>
        </w:div>
        <w:div w:id="1970238255">
          <w:marLeft w:val="547"/>
          <w:marRight w:val="0"/>
          <w:marTop w:val="88"/>
          <w:marBottom w:val="0"/>
          <w:divBdr>
            <w:top w:val="none" w:sz="0" w:space="0" w:color="auto"/>
            <w:left w:val="none" w:sz="0" w:space="0" w:color="auto"/>
            <w:bottom w:val="none" w:sz="0" w:space="0" w:color="auto"/>
            <w:right w:val="none" w:sz="0" w:space="0" w:color="auto"/>
          </w:divBdr>
        </w:div>
      </w:divsChild>
    </w:div>
    <w:div w:id="848834550">
      <w:bodyDiv w:val="1"/>
      <w:marLeft w:val="0"/>
      <w:marRight w:val="0"/>
      <w:marTop w:val="0"/>
      <w:marBottom w:val="0"/>
      <w:divBdr>
        <w:top w:val="none" w:sz="0" w:space="0" w:color="auto"/>
        <w:left w:val="none" w:sz="0" w:space="0" w:color="auto"/>
        <w:bottom w:val="none" w:sz="0" w:space="0" w:color="auto"/>
        <w:right w:val="none" w:sz="0" w:space="0" w:color="auto"/>
      </w:divBdr>
      <w:divsChild>
        <w:div w:id="216476049">
          <w:marLeft w:val="0"/>
          <w:marRight w:val="0"/>
          <w:marTop w:val="0"/>
          <w:marBottom w:val="0"/>
          <w:divBdr>
            <w:top w:val="none" w:sz="0" w:space="0" w:color="auto"/>
            <w:left w:val="none" w:sz="0" w:space="0" w:color="auto"/>
            <w:bottom w:val="none" w:sz="0" w:space="0" w:color="auto"/>
            <w:right w:val="none" w:sz="0" w:space="0" w:color="auto"/>
          </w:divBdr>
          <w:divsChild>
            <w:div w:id="58214790">
              <w:marLeft w:val="0"/>
              <w:marRight w:val="0"/>
              <w:marTop w:val="0"/>
              <w:marBottom w:val="0"/>
              <w:divBdr>
                <w:top w:val="none" w:sz="0" w:space="0" w:color="auto"/>
                <w:left w:val="none" w:sz="0" w:space="0" w:color="auto"/>
                <w:bottom w:val="none" w:sz="0" w:space="0" w:color="auto"/>
                <w:right w:val="none" w:sz="0" w:space="0" w:color="auto"/>
              </w:divBdr>
              <w:divsChild>
                <w:div w:id="629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1261">
      <w:bodyDiv w:val="1"/>
      <w:marLeft w:val="0"/>
      <w:marRight w:val="0"/>
      <w:marTop w:val="0"/>
      <w:marBottom w:val="0"/>
      <w:divBdr>
        <w:top w:val="none" w:sz="0" w:space="0" w:color="auto"/>
        <w:left w:val="none" w:sz="0" w:space="0" w:color="auto"/>
        <w:bottom w:val="none" w:sz="0" w:space="0" w:color="auto"/>
        <w:right w:val="none" w:sz="0" w:space="0" w:color="auto"/>
      </w:divBdr>
      <w:divsChild>
        <w:div w:id="1989942549">
          <w:marLeft w:val="0"/>
          <w:marRight w:val="0"/>
          <w:marTop w:val="0"/>
          <w:marBottom w:val="0"/>
          <w:divBdr>
            <w:top w:val="none" w:sz="0" w:space="0" w:color="auto"/>
            <w:left w:val="none" w:sz="0" w:space="0" w:color="auto"/>
            <w:bottom w:val="none" w:sz="0" w:space="0" w:color="auto"/>
            <w:right w:val="none" w:sz="0" w:space="0" w:color="auto"/>
          </w:divBdr>
          <w:divsChild>
            <w:div w:id="63263233">
              <w:marLeft w:val="0"/>
              <w:marRight w:val="0"/>
              <w:marTop w:val="0"/>
              <w:marBottom w:val="0"/>
              <w:divBdr>
                <w:top w:val="none" w:sz="0" w:space="0" w:color="auto"/>
                <w:left w:val="none" w:sz="0" w:space="0" w:color="auto"/>
                <w:bottom w:val="none" w:sz="0" w:space="0" w:color="auto"/>
                <w:right w:val="none" w:sz="0" w:space="0" w:color="auto"/>
              </w:divBdr>
              <w:divsChild>
                <w:div w:id="7873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70067">
      <w:bodyDiv w:val="1"/>
      <w:marLeft w:val="0"/>
      <w:marRight w:val="0"/>
      <w:marTop w:val="0"/>
      <w:marBottom w:val="0"/>
      <w:divBdr>
        <w:top w:val="none" w:sz="0" w:space="0" w:color="auto"/>
        <w:left w:val="none" w:sz="0" w:space="0" w:color="auto"/>
        <w:bottom w:val="none" w:sz="0" w:space="0" w:color="auto"/>
        <w:right w:val="none" w:sz="0" w:space="0" w:color="auto"/>
      </w:divBdr>
    </w:div>
    <w:div w:id="909998650">
      <w:bodyDiv w:val="1"/>
      <w:marLeft w:val="0"/>
      <w:marRight w:val="0"/>
      <w:marTop w:val="0"/>
      <w:marBottom w:val="0"/>
      <w:divBdr>
        <w:top w:val="none" w:sz="0" w:space="0" w:color="auto"/>
        <w:left w:val="none" w:sz="0" w:space="0" w:color="auto"/>
        <w:bottom w:val="none" w:sz="0" w:space="0" w:color="auto"/>
        <w:right w:val="none" w:sz="0" w:space="0" w:color="auto"/>
      </w:divBdr>
      <w:divsChild>
        <w:div w:id="1334719853">
          <w:marLeft w:val="0"/>
          <w:marRight w:val="0"/>
          <w:marTop w:val="0"/>
          <w:marBottom w:val="0"/>
          <w:divBdr>
            <w:top w:val="none" w:sz="0" w:space="0" w:color="auto"/>
            <w:left w:val="none" w:sz="0" w:space="0" w:color="auto"/>
            <w:bottom w:val="none" w:sz="0" w:space="0" w:color="auto"/>
            <w:right w:val="none" w:sz="0" w:space="0" w:color="auto"/>
          </w:divBdr>
          <w:divsChild>
            <w:div w:id="597951414">
              <w:marLeft w:val="0"/>
              <w:marRight w:val="0"/>
              <w:marTop w:val="0"/>
              <w:marBottom w:val="0"/>
              <w:divBdr>
                <w:top w:val="none" w:sz="0" w:space="0" w:color="auto"/>
                <w:left w:val="none" w:sz="0" w:space="0" w:color="auto"/>
                <w:bottom w:val="none" w:sz="0" w:space="0" w:color="auto"/>
                <w:right w:val="none" w:sz="0" w:space="0" w:color="auto"/>
              </w:divBdr>
              <w:divsChild>
                <w:div w:id="1862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5794">
      <w:bodyDiv w:val="1"/>
      <w:marLeft w:val="0"/>
      <w:marRight w:val="0"/>
      <w:marTop w:val="0"/>
      <w:marBottom w:val="0"/>
      <w:divBdr>
        <w:top w:val="none" w:sz="0" w:space="0" w:color="auto"/>
        <w:left w:val="none" w:sz="0" w:space="0" w:color="auto"/>
        <w:bottom w:val="none" w:sz="0" w:space="0" w:color="auto"/>
        <w:right w:val="none" w:sz="0" w:space="0" w:color="auto"/>
      </w:divBdr>
    </w:div>
    <w:div w:id="1094863751">
      <w:bodyDiv w:val="1"/>
      <w:marLeft w:val="0"/>
      <w:marRight w:val="0"/>
      <w:marTop w:val="0"/>
      <w:marBottom w:val="0"/>
      <w:divBdr>
        <w:top w:val="none" w:sz="0" w:space="0" w:color="auto"/>
        <w:left w:val="none" w:sz="0" w:space="0" w:color="auto"/>
        <w:bottom w:val="none" w:sz="0" w:space="0" w:color="auto"/>
        <w:right w:val="none" w:sz="0" w:space="0" w:color="auto"/>
      </w:divBdr>
      <w:divsChild>
        <w:div w:id="2121026277">
          <w:marLeft w:val="0"/>
          <w:marRight w:val="0"/>
          <w:marTop w:val="0"/>
          <w:marBottom w:val="0"/>
          <w:divBdr>
            <w:top w:val="none" w:sz="0" w:space="0" w:color="auto"/>
            <w:left w:val="none" w:sz="0" w:space="0" w:color="auto"/>
            <w:bottom w:val="none" w:sz="0" w:space="0" w:color="auto"/>
            <w:right w:val="none" w:sz="0" w:space="0" w:color="auto"/>
          </w:divBdr>
          <w:divsChild>
            <w:div w:id="676276335">
              <w:marLeft w:val="0"/>
              <w:marRight w:val="0"/>
              <w:marTop w:val="0"/>
              <w:marBottom w:val="0"/>
              <w:divBdr>
                <w:top w:val="none" w:sz="0" w:space="0" w:color="auto"/>
                <w:left w:val="none" w:sz="0" w:space="0" w:color="auto"/>
                <w:bottom w:val="none" w:sz="0" w:space="0" w:color="auto"/>
                <w:right w:val="none" w:sz="0" w:space="0" w:color="auto"/>
              </w:divBdr>
              <w:divsChild>
                <w:div w:id="12088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1546">
      <w:bodyDiv w:val="1"/>
      <w:marLeft w:val="0"/>
      <w:marRight w:val="0"/>
      <w:marTop w:val="0"/>
      <w:marBottom w:val="0"/>
      <w:divBdr>
        <w:top w:val="none" w:sz="0" w:space="0" w:color="auto"/>
        <w:left w:val="none" w:sz="0" w:space="0" w:color="auto"/>
        <w:bottom w:val="none" w:sz="0" w:space="0" w:color="auto"/>
        <w:right w:val="none" w:sz="0" w:space="0" w:color="auto"/>
      </w:divBdr>
      <w:divsChild>
        <w:div w:id="1224635162">
          <w:marLeft w:val="0"/>
          <w:marRight w:val="0"/>
          <w:marTop w:val="0"/>
          <w:marBottom w:val="0"/>
          <w:divBdr>
            <w:top w:val="none" w:sz="0" w:space="0" w:color="auto"/>
            <w:left w:val="none" w:sz="0" w:space="0" w:color="auto"/>
            <w:bottom w:val="none" w:sz="0" w:space="0" w:color="auto"/>
            <w:right w:val="none" w:sz="0" w:space="0" w:color="auto"/>
          </w:divBdr>
          <w:divsChild>
            <w:div w:id="100346004">
              <w:marLeft w:val="0"/>
              <w:marRight w:val="0"/>
              <w:marTop w:val="0"/>
              <w:marBottom w:val="0"/>
              <w:divBdr>
                <w:top w:val="none" w:sz="0" w:space="0" w:color="auto"/>
                <w:left w:val="none" w:sz="0" w:space="0" w:color="auto"/>
                <w:bottom w:val="none" w:sz="0" w:space="0" w:color="auto"/>
                <w:right w:val="none" w:sz="0" w:space="0" w:color="auto"/>
              </w:divBdr>
              <w:divsChild>
                <w:div w:id="13847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87540">
      <w:bodyDiv w:val="1"/>
      <w:marLeft w:val="0"/>
      <w:marRight w:val="0"/>
      <w:marTop w:val="0"/>
      <w:marBottom w:val="0"/>
      <w:divBdr>
        <w:top w:val="none" w:sz="0" w:space="0" w:color="auto"/>
        <w:left w:val="none" w:sz="0" w:space="0" w:color="auto"/>
        <w:bottom w:val="none" w:sz="0" w:space="0" w:color="auto"/>
        <w:right w:val="none" w:sz="0" w:space="0" w:color="auto"/>
      </w:divBdr>
      <w:divsChild>
        <w:div w:id="1199705424">
          <w:marLeft w:val="0"/>
          <w:marRight w:val="0"/>
          <w:marTop w:val="0"/>
          <w:marBottom w:val="0"/>
          <w:divBdr>
            <w:top w:val="none" w:sz="0" w:space="0" w:color="auto"/>
            <w:left w:val="none" w:sz="0" w:space="0" w:color="auto"/>
            <w:bottom w:val="none" w:sz="0" w:space="0" w:color="auto"/>
            <w:right w:val="none" w:sz="0" w:space="0" w:color="auto"/>
          </w:divBdr>
          <w:divsChild>
            <w:div w:id="1476871052">
              <w:marLeft w:val="0"/>
              <w:marRight w:val="0"/>
              <w:marTop w:val="0"/>
              <w:marBottom w:val="0"/>
              <w:divBdr>
                <w:top w:val="none" w:sz="0" w:space="0" w:color="auto"/>
                <w:left w:val="none" w:sz="0" w:space="0" w:color="auto"/>
                <w:bottom w:val="none" w:sz="0" w:space="0" w:color="auto"/>
                <w:right w:val="none" w:sz="0" w:space="0" w:color="auto"/>
              </w:divBdr>
              <w:divsChild>
                <w:div w:id="7461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sChild>
        <w:div w:id="1584299823">
          <w:marLeft w:val="0"/>
          <w:marRight w:val="0"/>
          <w:marTop w:val="0"/>
          <w:marBottom w:val="0"/>
          <w:divBdr>
            <w:top w:val="none" w:sz="0" w:space="0" w:color="auto"/>
            <w:left w:val="none" w:sz="0" w:space="0" w:color="auto"/>
            <w:bottom w:val="none" w:sz="0" w:space="0" w:color="auto"/>
            <w:right w:val="none" w:sz="0" w:space="0" w:color="auto"/>
          </w:divBdr>
          <w:divsChild>
            <w:div w:id="1418676943">
              <w:marLeft w:val="0"/>
              <w:marRight w:val="0"/>
              <w:marTop w:val="0"/>
              <w:marBottom w:val="0"/>
              <w:divBdr>
                <w:top w:val="none" w:sz="0" w:space="0" w:color="auto"/>
                <w:left w:val="none" w:sz="0" w:space="0" w:color="auto"/>
                <w:bottom w:val="none" w:sz="0" w:space="0" w:color="auto"/>
                <w:right w:val="none" w:sz="0" w:space="0" w:color="auto"/>
              </w:divBdr>
              <w:divsChild>
                <w:div w:id="15150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3908">
      <w:bodyDiv w:val="1"/>
      <w:marLeft w:val="0"/>
      <w:marRight w:val="0"/>
      <w:marTop w:val="0"/>
      <w:marBottom w:val="0"/>
      <w:divBdr>
        <w:top w:val="none" w:sz="0" w:space="0" w:color="auto"/>
        <w:left w:val="none" w:sz="0" w:space="0" w:color="auto"/>
        <w:bottom w:val="none" w:sz="0" w:space="0" w:color="auto"/>
        <w:right w:val="none" w:sz="0" w:space="0" w:color="auto"/>
      </w:divBdr>
      <w:divsChild>
        <w:div w:id="1627735942">
          <w:marLeft w:val="0"/>
          <w:marRight w:val="0"/>
          <w:marTop w:val="0"/>
          <w:marBottom w:val="0"/>
          <w:divBdr>
            <w:top w:val="none" w:sz="0" w:space="0" w:color="auto"/>
            <w:left w:val="none" w:sz="0" w:space="0" w:color="auto"/>
            <w:bottom w:val="none" w:sz="0" w:space="0" w:color="auto"/>
            <w:right w:val="none" w:sz="0" w:space="0" w:color="auto"/>
          </w:divBdr>
          <w:divsChild>
            <w:div w:id="915359219">
              <w:marLeft w:val="0"/>
              <w:marRight w:val="0"/>
              <w:marTop w:val="0"/>
              <w:marBottom w:val="0"/>
              <w:divBdr>
                <w:top w:val="none" w:sz="0" w:space="0" w:color="auto"/>
                <w:left w:val="none" w:sz="0" w:space="0" w:color="auto"/>
                <w:bottom w:val="none" w:sz="0" w:space="0" w:color="auto"/>
                <w:right w:val="none" w:sz="0" w:space="0" w:color="auto"/>
              </w:divBdr>
              <w:divsChild>
                <w:div w:id="11178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6162">
      <w:bodyDiv w:val="1"/>
      <w:marLeft w:val="0"/>
      <w:marRight w:val="0"/>
      <w:marTop w:val="0"/>
      <w:marBottom w:val="0"/>
      <w:divBdr>
        <w:top w:val="none" w:sz="0" w:space="0" w:color="auto"/>
        <w:left w:val="none" w:sz="0" w:space="0" w:color="auto"/>
        <w:bottom w:val="none" w:sz="0" w:space="0" w:color="auto"/>
        <w:right w:val="none" w:sz="0" w:space="0" w:color="auto"/>
      </w:divBdr>
      <w:divsChild>
        <w:div w:id="330766838">
          <w:marLeft w:val="0"/>
          <w:marRight w:val="0"/>
          <w:marTop w:val="0"/>
          <w:marBottom w:val="0"/>
          <w:divBdr>
            <w:top w:val="none" w:sz="0" w:space="0" w:color="auto"/>
            <w:left w:val="none" w:sz="0" w:space="0" w:color="auto"/>
            <w:bottom w:val="none" w:sz="0" w:space="0" w:color="auto"/>
            <w:right w:val="none" w:sz="0" w:space="0" w:color="auto"/>
          </w:divBdr>
          <w:divsChild>
            <w:div w:id="1396901101">
              <w:marLeft w:val="0"/>
              <w:marRight w:val="0"/>
              <w:marTop w:val="0"/>
              <w:marBottom w:val="0"/>
              <w:divBdr>
                <w:top w:val="none" w:sz="0" w:space="0" w:color="auto"/>
                <w:left w:val="none" w:sz="0" w:space="0" w:color="auto"/>
                <w:bottom w:val="none" w:sz="0" w:space="0" w:color="auto"/>
                <w:right w:val="none" w:sz="0" w:space="0" w:color="auto"/>
              </w:divBdr>
              <w:divsChild>
                <w:div w:id="17518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hsdhome/Children-Family-Services/CFSStaffPortal/Policy/MS31-501.1v2%20Reporting%20to%20the%20DOJ%20CACI%20noticing%20indicviduals%20to%20CACI%20for%20Abuse%20or%20neglect%20under%20penal%20code%2011165%20(2008).doc" TargetMode="External"/><Relationship Id="rId21" Type="http://schemas.openxmlformats.org/officeDocument/2006/relationships/hyperlink" Target="http://ehsdhome/Children-Family-Services/CFSStaffPortal/Policy/MS31-091%20Child%20Welfare%20Investigations%20&amp;%20Warrants%20Policy.pdf" TargetMode="External"/><Relationship Id="rId42" Type="http://schemas.openxmlformats.org/officeDocument/2006/relationships/hyperlink" Target="http://ehsdhome/Children-Family-Services/CFSStaffPortal/Practice%20Guide/ICWA%20'The%20Why%20and%20The%20How'.pdf" TargetMode="External"/><Relationship Id="rId63" Type="http://schemas.openxmlformats.org/officeDocument/2006/relationships/hyperlink" Target="http://ehsdhome/Children-Family-Services/CFSStaffPortal/Policy/MS31-330%20Visitation%20(2010).doc" TargetMode="External"/><Relationship Id="rId84" Type="http://schemas.openxmlformats.org/officeDocument/2006/relationships/hyperlink" Target="http://ehsdhome/Children-Family-Services/CFSStaffPortal/Protocol/Inter-County%20Transfers.pdf" TargetMode="External"/><Relationship Id="rId138" Type="http://schemas.openxmlformats.org/officeDocument/2006/relationships/hyperlink" Target="http://ehsdhome/Children-Family-Services/CFSStaffPortal/Protocol/PROTOCOL%20Third%20Party%20Allegations%2011-07-2019.pdf" TargetMode="External"/><Relationship Id="rId159" Type="http://schemas.openxmlformats.org/officeDocument/2006/relationships/hyperlink" Target="http://ehsdhome/Children-Family-Services/CFSStaffPortal/Policy/MS31-135.1v1%20Duty%20to%20notify%20Parents%20of%20Detained%20Minor%20Eff.%2003-01-90.pdf" TargetMode="External"/><Relationship Id="rId170" Type="http://schemas.openxmlformats.org/officeDocument/2006/relationships/hyperlink" Target="http://ehsdhome/Children-Family-Services/CFSStaffPortal/Policy/MS31-501.2v2%20Request%20for%20CACI%20Information%20and%20Request%20for%20Review%20Grievance%20Hearing%20Right%20to%20due%20process%20(2008).doc" TargetMode="External"/><Relationship Id="rId191" Type="http://schemas.openxmlformats.org/officeDocument/2006/relationships/hyperlink" Target="http://ehsdhome/Children-Family-Services/CFSStaffPortal/Policy/MS31-332%20Quality%20Contacts%20(2017).pdf" TargetMode="External"/><Relationship Id="rId196" Type="http://schemas.openxmlformats.org/officeDocument/2006/relationships/footer" Target="footer1.xml"/><Relationship Id="rId200" Type="http://schemas.openxmlformats.org/officeDocument/2006/relationships/fontTable" Target="fontTable.xml"/><Relationship Id="rId16" Type="http://schemas.openxmlformats.org/officeDocument/2006/relationships/hyperlink" Target="http://ehsdhome/Children-Family-Services/CFSStaffPortal/Protocol/Fully%20Executed%20CIC%20(Children's%20Interview%20Center)-%202017.pdf" TargetMode="External"/><Relationship Id="rId107" Type="http://schemas.openxmlformats.org/officeDocument/2006/relationships/hyperlink" Target="http://ehsdhome/Children-Family-Services/CFSStaffPortal/Policy/MS31-104v6%20Emergency%20Response%20(ER)%20HotlineCentralized%20Screening%20(2013).docx" TargetMode="External"/><Relationship Id="rId11" Type="http://schemas.openxmlformats.org/officeDocument/2006/relationships/hyperlink" Target="http://ehsdhome/Children-Family-Services/CFSStaffPortal/Practice%20Guide/Practice%20Guide%20Screener%20Best%20Practices.pdf" TargetMode="External"/><Relationship Id="rId32" Type="http://schemas.openxmlformats.org/officeDocument/2006/relationships/hyperlink" Target="http://ehsdhome/Children-Family-Services/CFSStaffPortal/Protocol/Safely%20Surrendered%20Baby.pdf" TargetMode="External"/><Relationship Id="rId37" Type="http://schemas.openxmlformats.org/officeDocument/2006/relationships/hyperlink" Target="http://ehsdhome/Children-Family-Services/CFSStaffPortal/Protocol/Cross%20Reports%20To%20Law%20Enforcement.pdf" TargetMode="External"/><Relationship Id="rId53" Type="http://schemas.openxmlformats.org/officeDocument/2006/relationships/hyperlink" Target="http://ehsdhome/Children-Family-Services/CFSStaffPortal/Policy/MS31-085%20Differential%20Response%20Path%20II%20and%20Aftercare%20(2018).pdf" TargetMode="External"/><Relationship Id="rId58" Type="http://schemas.openxmlformats.org/officeDocument/2006/relationships/hyperlink" Target="http://ehsdhome/Children-Family-Services/CFSStaffPortal/Policy/MS31-112%20Out%20of%20Home%20Investigations.pdf" TargetMode="External"/><Relationship Id="rId74" Type="http://schemas.openxmlformats.org/officeDocument/2006/relationships/hyperlink" Target="http://ehsdhome/Children-Family-Services/CFSStaffPortal/Policy/MS31-701v1%20Absent%20Parent%20Search%20(1990%20DMCL%202005).doc" TargetMode="External"/><Relationship Id="rId79" Type="http://schemas.openxmlformats.org/officeDocument/2006/relationships/hyperlink" Target="http://ehsdhome/Children-Family-Services/CFSStaffPortal/Policy/MS31-907v4%20Structured%20Decision%20Making%20(SDM)%20Protocol%20(2015%20DMCL%202016).docx" TargetMode="External"/><Relationship Id="rId102" Type="http://schemas.openxmlformats.org/officeDocument/2006/relationships/hyperlink" Target="http://ehsdhome/Children-Family-Services/CFSStaffPortal/Policy/MS31-084.14v1%20ER%20Face-to-Face%20Contact%20requirement%20Eff.%2C%2009-01-05.doc" TargetMode="External"/><Relationship Id="rId123" Type="http://schemas.openxmlformats.org/officeDocument/2006/relationships/hyperlink" Target="http://ehsdhome/Children-Family-Services/CFSStaffPortal/Policy/MS31-701v1%20Absent%20Parent%20Search%20(1990%20DMCL%202005).doc" TargetMode="External"/><Relationship Id="rId128" Type="http://schemas.openxmlformats.org/officeDocument/2006/relationships/hyperlink" Target="http://ehsdhome/Children-Family-Services/CFSStaffPortal/Policy/MS31-905%20Emergency%20Medical%20Authorization%20Protocol%20(2013).doc" TargetMode="External"/><Relationship Id="rId144" Type="http://schemas.openxmlformats.org/officeDocument/2006/relationships/hyperlink" Target="http://ehsdhome/Children-Family-Services/CFSStaffPortal/Practice%20Guide/ICWA%20Further%20Inquiry.pdf" TargetMode="External"/><Relationship Id="rId149" Type="http://schemas.openxmlformats.org/officeDocument/2006/relationships/hyperlink" Target="http://ehsdhome/Children-Family-Services/CFSStaffPortal/Policy/MS31-084.8v2%20Emergency%20prescriptions%20for%20children%20detained%20or%20in%20out%20of%20home%20placements%20(2008).pdf" TargetMode="External"/><Relationship Id="rId5" Type="http://schemas.openxmlformats.org/officeDocument/2006/relationships/numbering" Target="numbering.xml"/><Relationship Id="rId90" Type="http://schemas.openxmlformats.org/officeDocument/2006/relationships/hyperlink" Target="http://ehsdhome/Children-Family-Services/CFSStaffPortal/Protocol/Cross%20Reports%20To%20Law%20Enforcement.pdf" TargetMode="External"/><Relationship Id="rId95" Type="http://schemas.openxmlformats.org/officeDocument/2006/relationships/hyperlink" Target="http://ehsdhome/Children-Family-Services/CFSStaffPortal/Practice%20Guide/ICWA%20Further%20Inquiry.pdf" TargetMode="External"/><Relationship Id="rId160" Type="http://schemas.openxmlformats.org/officeDocument/2006/relationships/hyperlink" Target="http://ehsdhome/Children-Family-Services/CFSStaffPortal/Policy/MS31-135.2v1%20Required%20Notification%20When%20Child%20detained%20more%20than%20six%20hours%20Eff.%2003-10-90.doc" TargetMode="External"/><Relationship Id="rId165" Type="http://schemas.openxmlformats.org/officeDocument/2006/relationships/hyperlink" Target="http://ehsdhome/Children-Family-Services/CFSStaffPortal/Policy/MS31-409v3%20Receiving%20Center%20(2017).docx" TargetMode="External"/><Relationship Id="rId181" Type="http://schemas.openxmlformats.org/officeDocument/2006/relationships/hyperlink" Target="http://ehsdhome/Children-Family-Services/CFSStaffPortal/Policy/MS31-910v1%20Animal%20Abuse%20Reporting%20Protocol%20(2006).doc" TargetMode="External"/><Relationship Id="rId186" Type="http://schemas.openxmlformats.org/officeDocument/2006/relationships/hyperlink" Target="http://ehsdhome/Children-Family-Services/CFSStaffPortal/Policy/MS31-603%20Dependent%20Children%20Court%20Reports%20(2018).doc" TargetMode="External"/><Relationship Id="rId22" Type="http://schemas.openxmlformats.org/officeDocument/2006/relationships/hyperlink" Target="http://ehsdhome/Children-Family-Services/CFSStaffPortal/Policy/MS31-104v6%20Emergency%20Response%20(ER)%20HotlineCentralized%20Screening%20(2013).docx" TargetMode="External"/><Relationship Id="rId27" Type="http://schemas.openxmlformats.org/officeDocument/2006/relationships/hyperlink" Target="http://ehsdhome/Children-Family-Services/CFSStaffPortal/Policy/MS31-508v1%20Intercounty%20transfer%20of%20Court%20Dependency%20(1993%2C%20DMCL%202005).doc" TargetMode="External"/><Relationship Id="rId43" Type="http://schemas.openxmlformats.org/officeDocument/2006/relationships/hyperlink" Target="http://ehsdhome/Children-Family-Services/CFSStaffPortal/Practice%20Guide/ICWA%20Further%20Inquiry.pdf" TargetMode="External"/><Relationship Id="rId48" Type="http://schemas.openxmlformats.org/officeDocument/2006/relationships/hyperlink" Target="http://ehsdhome/Children-Family-Services/CFSStaffPortal/Policy/MS31-084.1v1%20Definitions%20of%20Abuse%20and%20Neglect%20(2005).doc" TargetMode="External"/><Relationship Id="rId64" Type="http://schemas.openxmlformats.org/officeDocument/2006/relationships/hyperlink" Target="http://ehsdhome/Children-Family-Services/CFSStaffPortal/Policy/MS31-332%20Quality%20Contacts%20(2017).pdf" TargetMode="External"/><Relationship Id="rId69" Type="http://schemas.openxmlformats.org/officeDocument/2006/relationships/hyperlink" Target="http://ehsdhome/Children-Family-Services/CFSStaffPortal/Policy/MS31-501.1v2%20Reporting%20to%20the%20DOJ%20CACI%20noticing%20indicviduals%20to%20CACI%20for%20Abuse%20or%20neglect%20under%20penal%20code%2011165%20(2008).doc" TargetMode="External"/><Relationship Id="rId113" Type="http://schemas.openxmlformats.org/officeDocument/2006/relationships/hyperlink" Target="http://ehsdhome/Children-Family-Services/CFSStaffPortal/Policy/MS31-330%20Visitation%20(2010).doc" TargetMode="External"/><Relationship Id="rId118" Type="http://schemas.openxmlformats.org/officeDocument/2006/relationships/hyperlink" Target="http://ehsdhome/Children-Family-Services/CFSStaffPortal/Policy/MS31-501.2v2%20Request%20for%20CACI%20Information%20and%20Request%20for%20Review%20Grievance%20Hearing%20Right%20to%20due%20process%20(2008).doc" TargetMode="External"/><Relationship Id="rId134" Type="http://schemas.openxmlformats.org/officeDocument/2006/relationships/hyperlink" Target="http://ehsdhome/Children-Family-Services/CFSStaffPortal/Protocol/Safely%20Surrendered%20Baby.pdf" TargetMode="External"/><Relationship Id="rId139" Type="http://schemas.openxmlformats.org/officeDocument/2006/relationships/hyperlink" Target="http://ehsdhome/Children-Family-Services/CFSStaffPortal/Protocol/Cross%20Reports%20To%20Law%20Enforcement.pdf" TargetMode="External"/><Relationship Id="rId80" Type="http://schemas.openxmlformats.org/officeDocument/2006/relationships/hyperlink" Target="http://ehsdhome/Children-Family-Services/CFSStaffPortal/Policy/MS31-910v1%20Animal%20Abuse%20Reporting%20Protocol%20(2006).doc" TargetMode="External"/><Relationship Id="rId85" Type="http://schemas.openxmlformats.org/officeDocument/2006/relationships/hyperlink" Target="http://ehsdhome/Children-Family-Services/CFSStaffPortal/Protocol/Safely%20Surrendered%20Baby.pdf" TargetMode="External"/><Relationship Id="rId150" Type="http://schemas.openxmlformats.org/officeDocument/2006/relationships/hyperlink" Target="http://ehsdhome/Children-Family-Services/CFSStaffPortal/Policy/MS31-084.13v2%20Back-up%20Coverage%20to%20Emergency%20Response%20Eff%2009-23-08.doc" TargetMode="External"/><Relationship Id="rId155" Type="http://schemas.openxmlformats.org/officeDocument/2006/relationships/hyperlink" Target="http://ehsdhome/Children-Family-Services/CFSStaffPortal/Policy/MS31-090%20Linkages-Intensive%20Family%20Services%20(2016).doc" TargetMode="External"/><Relationship Id="rId171" Type="http://schemas.openxmlformats.org/officeDocument/2006/relationships/hyperlink" Target="http://ehsdhome/Children-Family-Services/CFSStaffPortal/Policy/MS31-615%20Court%20Report%20Timelines%20(2012).doc" TargetMode="External"/><Relationship Id="rId176" Type="http://schemas.openxmlformats.org/officeDocument/2006/relationships/hyperlink" Target="http://ehsdhome/Children-Family-Services/CFSStaffPortal/Policy/MS31-801.1%20Criminal%20Clearances-CLETS%20(2018).pdf" TargetMode="External"/><Relationship Id="rId192" Type="http://schemas.openxmlformats.org/officeDocument/2006/relationships/hyperlink" Target="http://ehsdhome/Children-Family-Services/CFSStaffPortal/Policy/MS31-084.6%20Emergency%20Response%20(ER)%20After%20hours%20procedures%20(2016).docx" TargetMode="External"/><Relationship Id="rId197" Type="http://schemas.openxmlformats.org/officeDocument/2006/relationships/footer" Target="footer2.xml"/><Relationship Id="rId201" Type="http://schemas.openxmlformats.org/officeDocument/2006/relationships/theme" Target="theme/theme1.xml"/><Relationship Id="rId12" Type="http://schemas.openxmlformats.org/officeDocument/2006/relationships/hyperlink" Target="http://ehsdhome/Children-Family-Services/CFSStaffPortal/Protocol/Inter-County%20Transfers.pdf" TargetMode="External"/><Relationship Id="rId17" Type="http://schemas.openxmlformats.org/officeDocument/2006/relationships/hyperlink" Target="http://ehsdhome/Children-Family-Services/CFSStaffPortal/Policy/MS31-084.1v1%20Definitions%20of%20Abuse%20and%20Neglect%20(2005).doc" TargetMode="External"/><Relationship Id="rId33" Type="http://schemas.openxmlformats.org/officeDocument/2006/relationships/hyperlink" Target="http://ehsdhome/Children-Family-Services/CFSStaffPortal/Protocol/Courtesy%20Requests.pdf" TargetMode="External"/><Relationship Id="rId38" Type="http://schemas.openxmlformats.org/officeDocument/2006/relationships/hyperlink" Target="http://ehsdhome/Children-Family-Services/CFSStaffPortal/Protocol/Hearing%20Information%20Protocol%20Procedures%20COURT02%20Procedures%20(03-2018).pdf" TargetMode="External"/><Relationship Id="rId59" Type="http://schemas.openxmlformats.org/officeDocument/2006/relationships/hyperlink" Target="http://ehsdhome/Children-Family-Services/CFSStaffPortal/Policy/MS31-135.1v1%20Duty%20to%20notify%20Parents%20of%20Detained%20Minor%20Eff.%2003-01-90.pdf" TargetMode="External"/><Relationship Id="rId103" Type="http://schemas.openxmlformats.org/officeDocument/2006/relationships/hyperlink" Target="http://ehsdhome/Children-Family-Services/CFSStaffPortal/Policy/MS31-085%20Differential%20Response%20Path%20II%20and%20Aftercare%20(2018).pdf" TargetMode="External"/><Relationship Id="rId108" Type="http://schemas.openxmlformats.org/officeDocument/2006/relationships/hyperlink" Target="http://ehsdhome/Children-Family-Services/CFSStaffPortal/Policy/MS31-112%20Out%20of%20Home%20Investigations.pdf" TargetMode="External"/><Relationship Id="rId124" Type="http://schemas.openxmlformats.org/officeDocument/2006/relationships/hyperlink" Target="http://ehsdhome/Children-Family-Services/CFSStaffPortal/Policy/MS31-704v2%20Child%20Fatality%20Review%20Process%20(2015).doc" TargetMode="External"/><Relationship Id="rId129" Type="http://schemas.openxmlformats.org/officeDocument/2006/relationships/hyperlink" Target="http://ehsdhome/Children-Family-Services/CFSStaffPortal/Policy/MS31-907v4%20Structured%20Decision%20Making%20(SDM)%20Protocol%20(2015%20DMCL%202016).docx" TargetMode="External"/><Relationship Id="rId54" Type="http://schemas.openxmlformats.org/officeDocument/2006/relationships/hyperlink" Target="http://ehsdhome/Children-Family-Services/CFSStaffPortal/Policy/MS31-089v3%20Voluntary%20Family%20reunification%20services%20(2014).doc" TargetMode="External"/><Relationship Id="rId70" Type="http://schemas.openxmlformats.org/officeDocument/2006/relationships/hyperlink" Target="http://ehsdhome/Children-Family-Services/CFSStaffPortal/Policy/MS31-501.2v2%20Request%20for%20CACI%20Information%20and%20Request%20for%20Review%20Grievance%20Hearing%20Right%20to%20due%20process%20(2008).doc" TargetMode="External"/><Relationship Id="rId75" Type="http://schemas.openxmlformats.org/officeDocument/2006/relationships/hyperlink" Target="http://ehsdhome/Children-Family-Services/CFSStaffPortal/Policy/MS31-704v2%20Child%20Fatality%20Review%20Process%20(2015).doc" TargetMode="External"/><Relationship Id="rId91" Type="http://schemas.openxmlformats.org/officeDocument/2006/relationships/hyperlink" Target="http://ehsdhome/Children-Family-Services/CFSStaffPortal/Protocol/Hearing%20Information%20Protocol%20Procedures%20COURT02%20Procedures%20(03-2018).pdf" TargetMode="External"/><Relationship Id="rId96" Type="http://schemas.openxmlformats.org/officeDocument/2006/relationships/hyperlink" Target="http://ehsdhome/Children-Family-Services/CFSStaffPortal/Practice%20Guide/Visual%20Assessment%20of%20Children%20for%20Abuse%20(06-2020).pdf" TargetMode="External"/><Relationship Id="rId140" Type="http://schemas.openxmlformats.org/officeDocument/2006/relationships/hyperlink" Target="http://ehsdhome/Children-Family-Services/CFSStaffPortal/Protocol/Hearing%20Information%20Protocol%20Procedures%20COURT02%20Procedures%20(03-2018).pdf" TargetMode="External"/><Relationship Id="rId145" Type="http://schemas.openxmlformats.org/officeDocument/2006/relationships/hyperlink" Target="http://ehsdhome/Children-Family-Services/CFSStaffPortal/Practice%20Guide/Quality%20Contacts%20for%20Children%2C%20Parents%20and%20Caregivers.pdf" TargetMode="External"/><Relationship Id="rId161" Type="http://schemas.openxmlformats.org/officeDocument/2006/relationships/hyperlink" Target="http://ehsdhome/Children-Family-Services/CFSStaffPortal/Policy/MS31-201v2%20Team%20Decision%20Making%20Eff.%2011-12-09.doc" TargetMode="External"/><Relationship Id="rId166" Type="http://schemas.openxmlformats.org/officeDocument/2006/relationships/hyperlink" Target="http://ehsdhome/Children-Family-Services/CFSStaffPortal/Policy/MS31-410.1%20Siblings%20Placed%20Together%20(2010).doc" TargetMode="External"/><Relationship Id="rId182" Type="http://schemas.openxmlformats.org/officeDocument/2006/relationships/hyperlink" Target="http://ehsdhome/Children-Family-Services/CFSStaffPortal/Policy/MS31-916%20Limited%20English%20Proficient%20(LEP)%20Documentation%20of%20Language%20Capability%20and%20Action%20Plan%20for%20CFS%20clients%20(2008).doc" TargetMode="External"/><Relationship Id="rId187" Type="http://schemas.openxmlformats.org/officeDocument/2006/relationships/hyperlink" Target="http://ehsdhome/Children-Family-Services/CFSStaffPortal/Policy/MS31-615%20Court%20Report%20Timelines%20(2012).doc"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ehsdhome/Children-Family-Services/CFSStaffPortal/Policy/MS31-112%20Out%20of%20Home%20Investigations.pdf" TargetMode="External"/><Relationship Id="rId28" Type="http://schemas.openxmlformats.org/officeDocument/2006/relationships/hyperlink" Target="http://ehsdhome/Children-Family-Services/CFSStaffPortal/Policy/MS31-904v2%20Substance%20Exposed%20Infant%20Referrals%20Protocol%20(2016).docx" TargetMode="External"/><Relationship Id="rId49" Type="http://schemas.openxmlformats.org/officeDocument/2006/relationships/hyperlink" Target="http://ehsdhome/Children-Family-Services/CFSStaffPortal/Policy/MS31-084.8v2%20Emergency%20prescriptions%20for%20children%20detained%20or%20in%20out%20of%20home%20placements%20(2008).pdf" TargetMode="External"/><Relationship Id="rId114" Type="http://schemas.openxmlformats.org/officeDocument/2006/relationships/hyperlink" Target="http://ehsdhome/Children-Family-Services/CFSStaffPortal/Policy/MS31-332%20Quality%20Contacts%20(2017).pdf" TargetMode="External"/><Relationship Id="rId119" Type="http://schemas.openxmlformats.org/officeDocument/2006/relationships/hyperlink" Target="http://ehsdhome/Children-Family-Services/CFSStaffPortal/Policy/MS31-615%20Court%20Report%20Timelines%20(2012).doc" TargetMode="External"/><Relationship Id="rId44" Type="http://schemas.openxmlformats.org/officeDocument/2006/relationships/hyperlink" Target="http://ehsdhome/Children-Family-Services/CFSStaffPortal/Practice%20Guide/Penal%20Code%20Defintions.pdf" TargetMode="External"/><Relationship Id="rId60" Type="http://schemas.openxmlformats.org/officeDocument/2006/relationships/hyperlink" Target="http://ehsdhome/Children-Family-Services/CFSStaffPortal/Policy/MS31-135.2v1%20Required%20Notification%20When%20Child%20detained%20more%20than%20six%20hours%20Eff.%2003-10-90.doc" TargetMode="External"/><Relationship Id="rId65" Type="http://schemas.openxmlformats.org/officeDocument/2006/relationships/hyperlink" Target="http://ehsdhome/Children-Family-Services/CFSStaffPortal/Policy/MS31-409v3%20Receiving%20Center%20(2017).docx" TargetMode="External"/><Relationship Id="rId81" Type="http://schemas.openxmlformats.org/officeDocument/2006/relationships/hyperlink" Target="http://ehsdhome/Children-Family-Services/CFSStaffPortal/Policy/MS31-916%20Limited%20English%20Proficient%20(LEP)%20Documentation%20of%20Language%20Capability%20and%20Action%20Plan%20for%20CFS%20clients%20(2008).doc" TargetMode="External"/><Relationship Id="rId86" Type="http://schemas.openxmlformats.org/officeDocument/2006/relationships/hyperlink" Target="http://ehsdhome/Children-Family-Services/CFSStaffPortal/Protocol/Courtesy%20Requests.pdf" TargetMode="External"/><Relationship Id="rId130" Type="http://schemas.openxmlformats.org/officeDocument/2006/relationships/hyperlink" Target="http://ehsdhome/Children-Family-Services/CFSStaffPortal/Policy/MS31-910v1%20Animal%20Abuse%20Reporting%20Protocol%20(2006).doc" TargetMode="External"/><Relationship Id="rId135" Type="http://schemas.openxmlformats.org/officeDocument/2006/relationships/hyperlink" Target="http://ehsdhome/Children-Family-Services/CFSStaffPortal/Protocol/Courtesy%20Requests.pdf" TargetMode="External"/><Relationship Id="rId151" Type="http://schemas.openxmlformats.org/officeDocument/2006/relationships/hyperlink" Target="http://ehsdhome/Children-Family-Services/CFSStaffPortal/Policy/MS31-084.14v1%20ER%20Face-to-Face%20Contact%20requirement%20Eff.%2C%2009-01-05.doc" TargetMode="External"/><Relationship Id="rId156" Type="http://schemas.openxmlformats.org/officeDocument/2006/relationships/hyperlink" Target="http://ehsdhome/Children-Family-Services/CFSStaffPortal/Policy/MS31-091%20Child%20Welfare%20Investigations%20&amp;%20Warrants%20Policy.pdf" TargetMode="External"/><Relationship Id="rId177" Type="http://schemas.openxmlformats.org/officeDocument/2006/relationships/hyperlink" Target="http://ehsdhome/Children-Family-Services/CFSStaffPortal/Policy/MS31-801.2%20Criminal%20Clearances-Live%20Scan%20(2018).pdf" TargetMode="External"/><Relationship Id="rId198" Type="http://schemas.openxmlformats.org/officeDocument/2006/relationships/header" Target="header3.xml"/><Relationship Id="rId172" Type="http://schemas.openxmlformats.org/officeDocument/2006/relationships/hyperlink" Target="http://ehsdhome/Children-Family-Services/CFSStaffPortal/Policy/MS31-608%20Indian%20Child%20Welfare%20Act%20(ICWA)%20(2018).pdf" TargetMode="External"/><Relationship Id="rId193" Type="http://schemas.openxmlformats.org/officeDocument/2006/relationships/hyperlink" Target="http://ehsdhome/Children-Family-Services/CFSStaffPortal/Policy/MS31-084.6%20Emergency%20Response%20(ER)%20After%20hours%20procedures%20(2016).docx" TargetMode="External"/><Relationship Id="rId13" Type="http://schemas.openxmlformats.org/officeDocument/2006/relationships/hyperlink" Target="http://ehsdhome/Children-Family-Services/CFSStaffPortal/Protocol/Safely%20Surrendered%20Baby.pdf" TargetMode="External"/><Relationship Id="rId18" Type="http://schemas.openxmlformats.org/officeDocument/2006/relationships/hyperlink" Target="http://ehsdhome/Children-Family-Services/CFSStaffPortal/Policy/MS31-084.4v2%20Priority%20of%20Referrals%2C%20Eff.%2012-01-16.docx" TargetMode="External"/><Relationship Id="rId39" Type="http://schemas.openxmlformats.org/officeDocument/2006/relationships/hyperlink" Target="http://ehsdhome/Children-Family-Services/CFSStaffPortal/Protocol/Due%20Diligence%20Absent%20Parent%20Procedures.pdf" TargetMode="External"/><Relationship Id="rId109" Type="http://schemas.openxmlformats.org/officeDocument/2006/relationships/hyperlink" Target="http://ehsdhome/Children-Family-Services/CFSStaffPortal/Policy/MS31-135.1v1%20Duty%20to%20notify%20Parents%20of%20Detained%20Minor%20Eff.%2003-01-90.pdf" TargetMode="External"/><Relationship Id="rId34" Type="http://schemas.openxmlformats.org/officeDocument/2006/relationships/hyperlink" Target="http://ehsdhome/Children-Family-Services/CFSStaffPortal/Protocol/241.1%20Joint%20Assessment%20Dual%20Jurisdiction.pdf" TargetMode="External"/><Relationship Id="rId50" Type="http://schemas.openxmlformats.org/officeDocument/2006/relationships/hyperlink" Target="http://ehsdhome/Children-Family-Services/CFSStaffPortal/Policy/MS31-084.13v2%20Back-up%20Coverage%20to%20Emergency%20Response%20Eff%2009-23-08.doc" TargetMode="External"/><Relationship Id="rId55" Type="http://schemas.openxmlformats.org/officeDocument/2006/relationships/hyperlink" Target="http://ehsdhome/Children-Family-Services/CFSStaffPortal/Policy/MS31-090%20Linkages-Intensive%20Family%20Services%20(2016).doc" TargetMode="External"/><Relationship Id="rId76" Type="http://schemas.openxmlformats.org/officeDocument/2006/relationships/hyperlink" Target="http://ehsdhome/Children-Family-Services/CFSStaffPortal/Policy/MS31-801.1%20Criminal%20Clearances-CLETS%20(2018).pdf" TargetMode="External"/><Relationship Id="rId97" Type="http://schemas.openxmlformats.org/officeDocument/2006/relationships/hyperlink" Target="http://ehsdhome/Children-Family-Services/CFSStaffPortal/Practice%20Guide/Practice%20Guide%20DC%2023%20Certification%20of%20Temporary%20Custody.pdf?d=wf68c21611f3f4350a2bf83c5a37d76cc" TargetMode="External"/><Relationship Id="rId104" Type="http://schemas.openxmlformats.org/officeDocument/2006/relationships/hyperlink" Target="http://ehsdhome/Children-Family-Services/CFSStaffPortal/Policy/MS31-089v3%20Voluntary%20Family%20reunification%20services%20(2014).doc" TargetMode="External"/><Relationship Id="rId120" Type="http://schemas.openxmlformats.org/officeDocument/2006/relationships/hyperlink" Target="http://ehsdhome/Children-Family-Services/CFSStaffPortal/Policy/MS31-608%20Indian%20Child%20Welfare%20Act%20(ICWA)%20(2018).pdf" TargetMode="External"/><Relationship Id="rId125" Type="http://schemas.openxmlformats.org/officeDocument/2006/relationships/hyperlink" Target="http://ehsdhome/Children-Family-Services/CFSStaffPortal/Policy/MS31-801.1%20Criminal%20Clearances-CLETS%20(2018).pdf" TargetMode="External"/><Relationship Id="rId141" Type="http://schemas.openxmlformats.org/officeDocument/2006/relationships/hyperlink" Target="http://ehsdhome/Children-Family-Services/CFSStaffPortal/Protocol/Due%20Diligence%20Absent%20Parent%20Procedures.pdf" TargetMode="External"/><Relationship Id="rId146" Type="http://schemas.openxmlformats.org/officeDocument/2006/relationships/hyperlink" Target="http://ehsdhome/Children-Family-Services/CFSStaffPortal/Practice%20Guide/Practice%20Guide%20DC%2023%20Certification%20of%20Temporary%20Custody.pdf?d=wf68c21611f3f4350a2bf83c5a37d76cc" TargetMode="External"/><Relationship Id="rId167" Type="http://schemas.openxmlformats.org/officeDocument/2006/relationships/hyperlink" Target="http://ehsdhome/Children-Family-Services/CFSStaffPortal/Policy/MS31-475v3%20Bed%20holds%20(2017).docx" TargetMode="External"/><Relationship Id="rId188" Type="http://schemas.openxmlformats.org/officeDocument/2006/relationships/hyperlink" Target="http://ehsdhome/Children-Family-Services/CFSStaffPortal/Policy/MS31-208v1%20Initial%20Case%20plan%20and%20case%20plan%20update%20(2004).doc" TargetMode="External"/><Relationship Id="rId7" Type="http://schemas.openxmlformats.org/officeDocument/2006/relationships/settings" Target="settings.xml"/><Relationship Id="rId71" Type="http://schemas.openxmlformats.org/officeDocument/2006/relationships/hyperlink" Target="http://ehsdhome/Children-Family-Services/CFSStaffPortal/Policy/MS31-615%20Court%20Report%20Timelines%20(2012).doc" TargetMode="External"/><Relationship Id="rId92" Type="http://schemas.openxmlformats.org/officeDocument/2006/relationships/hyperlink" Target="http://ehsdhome/Children-Family-Services/CFSStaffPortal/Protocol/Due%20Diligence%20Absent%20Parent%20Procedures.pdf" TargetMode="External"/><Relationship Id="rId162" Type="http://schemas.openxmlformats.org/officeDocument/2006/relationships/hyperlink" Target="http://ehsdhome/Children-Family-Services/CFSStaffPortal/Policy/MS31-211v2%20Approval%20Process%20for%20relatives%20and%20non%20related%20extended%20family%20members%20(2006).doc" TargetMode="External"/><Relationship Id="rId183" Type="http://schemas.openxmlformats.org/officeDocument/2006/relationships/hyperlink" Target="http://ehsdhome/Children-Family-Services/CFSStaffPortal/Policy/MS31-921%20Photographic%20Identification%20%20of%20Children%20(2015).docx" TargetMode="External"/><Relationship Id="rId2" Type="http://schemas.openxmlformats.org/officeDocument/2006/relationships/customXml" Target="../customXml/item2.xml"/><Relationship Id="rId29" Type="http://schemas.openxmlformats.org/officeDocument/2006/relationships/hyperlink" Target="http://ehsdhome/Children-Family-Services/CFSStaffPortal/Policy/MS31-907v4%20Structured%20Decision%20Making%20(SDM)%20Protocol%20(2015%20DMCL%202016).docx" TargetMode="External"/><Relationship Id="rId24" Type="http://schemas.openxmlformats.org/officeDocument/2006/relationships/hyperlink" Target="http://ehsdhome/Children-Family-Services/CFSStaffPortal/Policy/MS31-500v1%20Courtesy%20Supervision%20(1992%20DMCL%202005).doc" TargetMode="External"/><Relationship Id="rId40" Type="http://schemas.openxmlformats.org/officeDocument/2006/relationships/hyperlink" Target="http://ehsdhome/Children-Family-Services/CFSStaffPortal/Resources/COMING%20SOON%20placeholder%20for%20pending%20publication.pdf" TargetMode="External"/><Relationship Id="rId45" Type="http://schemas.openxmlformats.org/officeDocument/2006/relationships/hyperlink" Target="http://ehsdhome/Children-Family-Services/CFSStaffPortal/Practice%20Guide/Visual%20Assessment%20of%20Children%20for%20Abuse%20(06-2020).pdf" TargetMode="External"/><Relationship Id="rId66" Type="http://schemas.openxmlformats.org/officeDocument/2006/relationships/hyperlink" Target="http://ehsdhome/Children-Family-Services/CFSStaffPortal/Policy/MS31-410.1%20Siblings%20Placed%20Together%20(2010).doc" TargetMode="External"/><Relationship Id="rId87" Type="http://schemas.openxmlformats.org/officeDocument/2006/relationships/hyperlink" Target="http://ehsdhome/Children-Family-Services/CFSStaffPortal/Protocol/241.1%20Joint%20Assessment%20Dual%20Jurisdiction.pdf" TargetMode="External"/><Relationship Id="rId110" Type="http://schemas.openxmlformats.org/officeDocument/2006/relationships/hyperlink" Target="http://ehsdhome/Children-Family-Services/CFSStaffPortal/Policy/MS31-135.2v1%20Required%20Notification%20When%20Child%20detained%20more%20than%20six%20hours%20Eff.%2003-10-90.doc" TargetMode="External"/><Relationship Id="rId115" Type="http://schemas.openxmlformats.org/officeDocument/2006/relationships/hyperlink" Target="http://ehsdhome/Children-Family-Services/CFSStaffPortal/Policy/MS31-409v3%20Receiving%20Center%20(2017).docx" TargetMode="External"/><Relationship Id="rId131" Type="http://schemas.openxmlformats.org/officeDocument/2006/relationships/hyperlink" Target="http://ehsdhome/Children-Family-Services/CFSStaffPortal/Policy/MS31-916%20Limited%20English%20Proficient%20(LEP)%20Documentation%20of%20Language%20Capability%20and%20Action%20Plan%20for%20CFS%20clients%20(2008).doc" TargetMode="External"/><Relationship Id="rId136" Type="http://schemas.openxmlformats.org/officeDocument/2006/relationships/hyperlink" Target="http://ehsdhome/Children-Family-Services/CFSStaffPortal/Protocol/241.1%20Joint%20Assessment%20Dual%20Jurisdiction.pdf" TargetMode="External"/><Relationship Id="rId157" Type="http://schemas.openxmlformats.org/officeDocument/2006/relationships/hyperlink" Target="http://ehsdhome/Children-Family-Services/CFSStaffPortal/Policy/MS31-104v6%20Emergency%20Response%20(ER)%20HotlineCentralized%20Screening%20(2013).docx" TargetMode="External"/><Relationship Id="rId178" Type="http://schemas.openxmlformats.org/officeDocument/2006/relationships/hyperlink" Target="http://ehsdhome/Children-Family-Services/CFSStaffPortal/Policy/MS31-904v2%20Substance%20Exposed%20Infant%20Referrals%20Protocol%20(2016).docx" TargetMode="External"/><Relationship Id="rId61" Type="http://schemas.openxmlformats.org/officeDocument/2006/relationships/hyperlink" Target="http://ehsdhome/Children-Family-Services/CFSStaffPortal/Policy/MS31-201v2%20Team%20Decision%20Making%20Eff.%2011-12-09.doc" TargetMode="External"/><Relationship Id="rId82" Type="http://schemas.openxmlformats.org/officeDocument/2006/relationships/hyperlink" Target="http://ehsdhome/Children-Family-Services/CFSStaffPortal/Policy/MS31-921%20Photographic%20Identification%20%20of%20Children%20(2015).docx" TargetMode="External"/><Relationship Id="rId152" Type="http://schemas.openxmlformats.org/officeDocument/2006/relationships/hyperlink" Target="http://ehsdhome/Children-Family-Services/CFSStaffPortal/Policy/MS31-084.6%20Emergency%20Response%20(ER)%20After%20hours%20procedures%20(2016).docx" TargetMode="External"/><Relationship Id="rId173" Type="http://schemas.openxmlformats.org/officeDocument/2006/relationships/hyperlink" Target="http://ehsdhome/Children-Family-Services/CFSStaffPortal/Policy/MS31-700v1%20SafeMeasures%20(2004).doc" TargetMode="External"/><Relationship Id="rId194" Type="http://schemas.openxmlformats.org/officeDocument/2006/relationships/header" Target="header1.xml"/><Relationship Id="rId199" Type="http://schemas.openxmlformats.org/officeDocument/2006/relationships/footer" Target="footer3.xml"/><Relationship Id="rId19" Type="http://schemas.openxmlformats.org/officeDocument/2006/relationships/hyperlink" Target="http://ehsdhome/Children-Family-Services/CFSStaffPortal/Policy/MS31-084.7%20Instructions%20for%20Assessing%20Out%20and%20Associating%20Referrals%2004-22-08.doc" TargetMode="External"/><Relationship Id="rId14" Type="http://schemas.openxmlformats.org/officeDocument/2006/relationships/hyperlink" Target="http://ehsdhome/Children-Family-Services/CFSStaffPortal/Protocol/Courtesy%20Requests.pdf" TargetMode="External"/><Relationship Id="rId30" Type="http://schemas.openxmlformats.org/officeDocument/2006/relationships/hyperlink" Target="http://ehsdhome/Children-Family-Services/CFSStaffPortal/Practice%20Guide/Practice%20Guide%20ER%20Program%20Best%20Practices.pdf" TargetMode="External"/><Relationship Id="rId35" Type="http://schemas.openxmlformats.org/officeDocument/2006/relationships/hyperlink" Target="http://ehsdhome/Children-Family-Services/CFSStaffPortal/Resources/COMING%20SOON%20placeholder%20for%20pending%20publication.pdf" TargetMode="External"/><Relationship Id="rId56" Type="http://schemas.openxmlformats.org/officeDocument/2006/relationships/hyperlink" Target="http://ehsdhome/Children-Family-Services/CFSStaffPortal/Policy/MS31-091%20Child%20Welfare%20Investigations%20&amp;%20Warrants%20Policy.pdf" TargetMode="External"/><Relationship Id="rId77" Type="http://schemas.openxmlformats.org/officeDocument/2006/relationships/hyperlink" Target="http://ehsdhome/Children-Family-Services/CFSStaffPortal/Policy/MS31-904v2%20Substance%20Exposed%20Infant%20Referrals%20Protocol%20(2016).docx" TargetMode="External"/><Relationship Id="rId100" Type="http://schemas.openxmlformats.org/officeDocument/2006/relationships/hyperlink" Target="http://ehsdhome/Children-Family-Services/CFSStaffPortal/Policy/MS31-084.8v2%20Emergency%20prescriptions%20for%20children%20detained%20or%20in%20out%20of%20home%20placements%20(2008).pdf" TargetMode="External"/><Relationship Id="rId105" Type="http://schemas.openxmlformats.org/officeDocument/2006/relationships/hyperlink" Target="http://ehsdhome/Children-Family-Services/CFSStaffPortal/Policy/MS31-090%20Linkages-Intensive%20Family%20Services%20(2016).doc" TargetMode="External"/><Relationship Id="rId126" Type="http://schemas.openxmlformats.org/officeDocument/2006/relationships/hyperlink" Target="http://ehsdhome/Children-Family-Services/CFSStaffPortal/Policy/MS31-903.1%20Katie%20A.%20Policy%20(2016).pdf" TargetMode="External"/><Relationship Id="rId147" Type="http://schemas.openxmlformats.org/officeDocument/2006/relationships/hyperlink" Target="http://ehsdhome/Children-Family-Services/CFSStaffPortal/Policy/MS31-083%20Commercially%20Sexually%20Exploited%20Children%20and%20Youth%20Policy%20(2017).pdf" TargetMode="External"/><Relationship Id="rId168" Type="http://schemas.openxmlformats.org/officeDocument/2006/relationships/hyperlink" Target="http://ehsdhome/Children-Family-Services/CFSStaffPortal/Policy/MS31-501v3%20Child%20Abuse%20%26%20Neglect%20Reporting%20Act%20(CANRA).pdf" TargetMode="External"/><Relationship Id="rId8" Type="http://schemas.openxmlformats.org/officeDocument/2006/relationships/webSettings" Target="webSettings.xml"/><Relationship Id="rId51" Type="http://schemas.openxmlformats.org/officeDocument/2006/relationships/hyperlink" Target="http://ehsdhome/Children-Family-Services/CFSStaffPortal/Policy/MS31-084.14v1%20ER%20Face-to-Face%20Contact%20requirement%20Eff.%2C%2009-01-05.doc" TargetMode="External"/><Relationship Id="rId72" Type="http://schemas.openxmlformats.org/officeDocument/2006/relationships/hyperlink" Target="http://ehsdhome/Children-Family-Services/CFSStaffPortal/Policy/MS31-608%20Indian%20Child%20Welfare%20Act%20(ICWA)%20(2018).pdf" TargetMode="External"/><Relationship Id="rId93" Type="http://schemas.openxmlformats.org/officeDocument/2006/relationships/hyperlink" Target="http://ehsdhome/Children-Family-Services/CFSStaffPortal/Resources/COMING%20SOON%20placeholder%20for%20pending%20publication.pdf" TargetMode="External"/><Relationship Id="rId98" Type="http://schemas.openxmlformats.org/officeDocument/2006/relationships/hyperlink" Target="http://ehsdhome/Children-Family-Services/CFSStaffPortal/Policy/MS31-083%20Commercially%20Sexually%20Exploited%20Children%20and%20Youth%20Policy%20(2017).pdf" TargetMode="External"/><Relationship Id="rId121" Type="http://schemas.openxmlformats.org/officeDocument/2006/relationships/hyperlink" Target="http://ehsdhome/Children-Family-Services/CFSStaffPortal/Policy/MS31-630%20Court%20Minute%20Order%20Protocol%20(2012).doc" TargetMode="External"/><Relationship Id="rId142" Type="http://schemas.openxmlformats.org/officeDocument/2006/relationships/hyperlink" Target="http://ehsdhome/Children-Family-Services/CFSStaffPortal/Resources/COMING%20SOON%20placeholder%20for%20pending%20publication.pdf" TargetMode="External"/><Relationship Id="rId163" Type="http://schemas.openxmlformats.org/officeDocument/2006/relationships/hyperlink" Target="http://ehsdhome/Children-Family-Services/CFSStaffPortal/Policy/MS31-330%20Visitation%20(2010).doc" TargetMode="External"/><Relationship Id="rId184" Type="http://schemas.openxmlformats.org/officeDocument/2006/relationships/hyperlink" Target="http://ehsdhome/Children-Family-Services/CFSStaffPortal/Policy/MS31-907v4%20Structured%20Decision%20Making%20(SDM)%20Protocol%20(2015%20DMCL%202016).docx" TargetMode="External"/><Relationship Id="rId189" Type="http://schemas.openxmlformats.org/officeDocument/2006/relationships/hyperlink" Target="http://ehsdhome/Children-Family-Services/CFSStaffPortal/Policy/MS31-706v1%20Interdistrict%20transfer%20of%20permanent%20placement%20cases%20(2001).doc" TargetMode="External"/><Relationship Id="rId3" Type="http://schemas.openxmlformats.org/officeDocument/2006/relationships/customXml" Target="../customXml/item3.xml"/><Relationship Id="rId25" Type="http://schemas.openxmlformats.org/officeDocument/2006/relationships/hyperlink" Target="http://ehsdhome/Children-Family-Services/CFSStaffPortal/Policy/MS31-501v3%20Child%20Abuse%20%26%20Neglect%20Reporting%20Act%20(CANRA).pdf" TargetMode="External"/><Relationship Id="rId46" Type="http://schemas.openxmlformats.org/officeDocument/2006/relationships/hyperlink" Target="http://ehsdhome/Children-Family-Services/CFSStaffPortal/Practice%20Guide/Practice%20Guide%20DC%2023%20Certification%20of%20Temporary%20Custody.pdf?d=wf68c21611f3f4350a2bf83c5a37d76cc" TargetMode="External"/><Relationship Id="rId67" Type="http://schemas.openxmlformats.org/officeDocument/2006/relationships/hyperlink" Target="http://ehsdhome/Children-Family-Services/CFSStaffPortal/Policy/MS31-475v3%20Bed%20holds%20(2017).docx" TargetMode="External"/><Relationship Id="rId116" Type="http://schemas.openxmlformats.org/officeDocument/2006/relationships/hyperlink" Target="http://ehsdhome/Children-Family-Services/CFSStaffPortal/Policy/MS31-410.1%20Siblings%20Placed%20Together%20(2010).doc" TargetMode="External"/><Relationship Id="rId137" Type="http://schemas.openxmlformats.org/officeDocument/2006/relationships/hyperlink" Target="http://ehsdhome/Children-Family-Services/CFSStaffPortal/Resources/COMING%20SOON%20placeholder%20for%20pending%20publication.pdf" TargetMode="External"/><Relationship Id="rId158" Type="http://schemas.openxmlformats.org/officeDocument/2006/relationships/hyperlink" Target="http://ehsdhome/Children-Family-Services/CFSStaffPortal/Policy/MS31-112%20Out%20of%20Home%20Investigations.pdf" TargetMode="External"/><Relationship Id="rId20" Type="http://schemas.openxmlformats.org/officeDocument/2006/relationships/hyperlink" Target="http://ehsdhome/Children-Family-Services/CFSStaffPortal/Policy/MS31-085%20Differential%20Response%20Path%20II%20and%20Aftercare%20(2018).pdf" TargetMode="External"/><Relationship Id="rId41" Type="http://schemas.openxmlformats.org/officeDocument/2006/relationships/hyperlink" Target="http://ehsdhome/Children-Family-Services/CFSStaffPortal/Practice%20Guide/Investigation%20Narrative%20V2%20(10-2018).pdf" TargetMode="External"/><Relationship Id="rId62" Type="http://schemas.openxmlformats.org/officeDocument/2006/relationships/hyperlink" Target="http://ehsdhome/Children-Family-Services/CFSStaffPortal/Policy/MS31-211v2%20Approval%20Process%20for%20relatives%20and%20non%20related%20extended%20family%20members%20(2006).doc" TargetMode="External"/><Relationship Id="rId83" Type="http://schemas.openxmlformats.org/officeDocument/2006/relationships/hyperlink" Target="http://ehsdhome/Children-Family-Services/CFSStaffPortal/Practice%20Guide/Practice%20Guide%20DI%20Program%20Best%20Practices.pdf" TargetMode="External"/><Relationship Id="rId88" Type="http://schemas.openxmlformats.org/officeDocument/2006/relationships/hyperlink" Target="http://ehsdhome/Children-Family-Services/CFSStaffPortal/Resources/COMING%20SOON%20placeholder%20for%20pending%20publication.pdf" TargetMode="External"/><Relationship Id="rId111" Type="http://schemas.openxmlformats.org/officeDocument/2006/relationships/hyperlink" Target="http://ehsdhome/Children-Family-Services/CFSStaffPortal/Policy/MS31-201v2%20Team%20Decision%20Making%20Eff.%2011-12-09.doc" TargetMode="External"/><Relationship Id="rId132" Type="http://schemas.openxmlformats.org/officeDocument/2006/relationships/hyperlink" Target="http://ehsdhome/Children-Family-Services/CFSStaffPortal/Policy/MS31-921%20Photographic%20Identification%20%20of%20Children%20(2015).docx" TargetMode="External"/><Relationship Id="rId153" Type="http://schemas.openxmlformats.org/officeDocument/2006/relationships/hyperlink" Target="http://ehsdhome/Children-Family-Services/CFSStaffPortal/Policy/MS31-085%20Differential%20Response%20Path%20II%20and%20Aftercare%20(2018).pdf" TargetMode="External"/><Relationship Id="rId174" Type="http://schemas.openxmlformats.org/officeDocument/2006/relationships/hyperlink" Target="http://ehsdhome/Children-Family-Services/CFSStaffPortal/Policy/MS31-701v1%20Absent%20Parent%20Search%20(1990%20DMCL%202005).doc" TargetMode="External"/><Relationship Id="rId179" Type="http://schemas.openxmlformats.org/officeDocument/2006/relationships/hyperlink" Target="http://ehsdhome/Children-Family-Services/CFSStaffPortal/Policy/MS31-906v2%20Health%20and%20Education%20Passport%20(HEP)%20Protocol%20(2011%2C%20DMCL%202017).pdf" TargetMode="External"/><Relationship Id="rId195" Type="http://schemas.openxmlformats.org/officeDocument/2006/relationships/header" Target="header2.xml"/><Relationship Id="rId190" Type="http://schemas.openxmlformats.org/officeDocument/2006/relationships/hyperlink" Target="http://ehsdhome/Children-Family-Services/CFSStaffPortal/Policy/MS31-332%20Quality%20Contacts%20(2017).pdf" TargetMode="External"/><Relationship Id="rId15" Type="http://schemas.openxmlformats.org/officeDocument/2006/relationships/hyperlink" Target="http://ehsdhome/Children-Family-Services/CFSStaffPortal/Resources/COMING%20SOON%20placeholder%20for%20pending%20publication.pdf" TargetMode="External"/><Relationship Id="rId36" Type="http://schemas.openxmlformats.org/officeDocument/2006/relationships/hyperlink" Target="http://ehsdhome/Children-Family-Services/CFSStaffPortal/Protocol/PROTOCOL%20Third%20Party%20Allegations%2011-07-2019.pdf" TargetMode="External"/><Relationship Id="rId57" Type="http://schemas.openxmlformats.org/officeDocument/2006/relationships/hyperlink" Target="http://ehsdhome/Children-Family-Services/CFSStaffPortal/Policy/MS31-104v6%20Emergency%20Response%20(ER)%20HotlineCentralized%20Screening%20(2013).docx" TargetMode="External"/><Relationship Id="rId106" Type="http://schemas.openxmlformats.org/officeDocument/2006/relationships/hyperlink" Target="http://ehsdhome/Children-Family-Services/CFSStaffPortal/Policy/MS31-091%20Child%20Welfare%20Investigations%20&amp;%20Warrants%20Policy.pdf" TargetMode="External"/><Relationship Id="rId127" Type="http://schemas.openxmlformats.org/officeDocument/2006/relationships/hyperlink" Target="http://ehsdhome/Children-Family-Services/CFSStaffPortal/Policy/MS31-904v2%20Substance%20Exposed%20Infant%20Referrals%20Protocol%20(2016).docx" TargetMode="External"/><Relationship Id="rId10" Type="http://schemas.openxmlformats.org/officeDocument/2006/relationships/endnotes" Target="endnotes.xml"/><Relationship Id="rId31" Type="http://schemas.openxmlformats.org/officeDocument/2006/relationships/hyperlink" Target="http://ehsdhome/Children-Family-Services/CFSStaffPortal/Protocol/Inter-County%20Transfers.pdf" TargetMode="External"/><Relationship Id="rId52" Type="http://schemas.openxmlformats.org/officeDocument/2006/relationships/hyperlink" Target="http://ehsdhome/Children-Family-Services/CFSStaffPortal/Policy/MS31-084.6%20Emergency%20Response%20(ER)%20After%20hours%20procedures%20(2016).docx" TargetMode="External"/><Relationship Id="rId73" Type="http://schemas.openxmlformats.org/officeDocument/2006/relationships/hyperlink" Target="http://ehsdhome/Children-Family-Services/CFSStaffPortal/Policy/MS31-700v1%20SafeMeasures%20(2004).doc" TargetMode="External"/><Relationship Id="rId78" Type="http://schemas.openxmlformats.org/officeDocument/2006/relationships/hyperlink" Target="http://ehsdhome/Children-Family-Services/CFSStaffPortal/Policy/MS31-906v2%20Health%20and%20Education%20Passport%20(HEP)%20Protocol%20(2011%2C%20DMCL%202017).pdf" TargetMode="External"/><Relationship Id="rId94" Type="http://schemas.openxmlformats.org/officeDocument/2006/relationships/hyperlink" Target="http://ehsdhome/Children-Family-Services/CFSStaffPortal/Practice%20Guide/ICWA%20'The%20Why%20and%20The%20How'.pdf" TargetMode="External"/><Relationship Id="rId99" Type="http://schemas.openxmlformats.org/officeDocument/2006/relationships/hyperlink" Target="http://ehsdhome/Children-Family-Services/CFSStaffPortal/Policy/MS31-084.1v1%20Definitions%20of%20Abuse%20and%20Neglect%20(2005).doc" TargetMode="External"/><Relationship Id="rId101" Type="http://schemas.openxmlformats.org/officeDocument/2006/relationships/hyperlink" Target="http://ehsdhome/Children-Family-Services/CFSStaffPortal/Policy/MS31-084.13v2%20Back-up%20Coverage%20to%20Emergency%20Response%20Eff%2009-23-08.doc" TargetMode="External"/><Relationship Id="rId122" Type="http://schemas.openxmlformats.org/officeDocument/2006/relationships/hyperlink" Target="http://ehsdhome/Children-Family-Services/CFSStaffPortal/Policy/MS31-700v1%20SafeMeasures%20(2004).doc" TargetMode="External"/><Relationship Id="rId143" Type="http://schemas.openxmlformats.org/officeDocument/2006/relationships/hyperlink" Target="http://ehsdhome/Children-Family-Services/CFSStaffPortal/Practice%20Guide/ICWA%20'The%20Why%20and%20The%20How'.pdf" TargetMode="External"/><Relationship Id="rId148" Type="http://schemas.openxmlformats.org/officeDocument/2006/relationships/hyperlink" Target="http://ehsdhome/Children-Family-Services/CFSStaffPortal/Policy/MS31-084.1v1%20Definitions%20of%20Abuse%20and%20Neglect%20(2005).doc" TargetMode="External"/><Relationship Id="rId164" Type="http://schemas.openxmlformats.org/officeDocument/2006/relationships/hyperlink" Target="http://ehsdhome/Children-Family-Services/CFSStaffPortal/Policy/MS31-332%20Quality%20Contacts%20(2017).pdf" TargetMode="External"/><Relationship Id="rId169" Type="http://schemas.openxmlformats.org/officeDocument/2006/relationships/hyperlink" Target="http://ehsdhome/Children-Family-Services/CFSStaffPortal/Policy/MS31-501.1v2%20Reporting%20to%20the%20DOJ%20CACI%20noticing%20indicviduals%20to%20CACI%20for%20Abuse%20or%20neglect%20under%20penal%20code%2011165%20(2008).doc" TargetMode="External"/><Relationship Id="rId185" Type="http://schemas.openxmlformats.org/officeDocument/2006/relationships/hyperlink" Target="http://ehsdhome/Children-Family-Services/CFSStaffPortal/Policy/MS31-087v7%20Intensive%20Family%20Services%20(Formerly%20Voluntary%20Family%20Maintenance).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ehsdhome/Children-Family-Services/CFSStaffPortal/Policy/MS31-907v4%20Structured%20Decision%20Making%20(SDM)%20Protocol%20(2015%20DMCL%202016).docx" TargetMode="External"/><Relationship Id="rId26" Type="http://schemas.openxmlformats.org/officeDocument/2006/relationships/hyperlink" Target="http://ehsdhome/Children-Family-Services/CFSStaffPortal/Policy/MS31-503.6v4%20Sensitive%20Cases%20in%20Children%20%26%20Family%20Services%20(2020).pdf" TargetMode="External"/><Relationship Id="rId47" Type="http://schemas.openxmlformats.org/officeDocument/2006/relationships/hyperlink" Target="http://ehsdhome/Children-Family-Services/CFSStaffPortal/Policy/MS31-083%20Commercially%20Sexually%20Exploited%20Children%20and%20Youth%20Policy%20(2017).pdf" TargetMode="External"/><Relationship Id="rId68" Type="http://schemas.openxmlformats.org/officeDocument/2006/relationships/hyperlink" Target="http://ehsdhome/Children-Family-Services/CFSStaffPortal/Policy/MS31-501v3%20Child%20Abuse%20%26%20Neglect%20Reporting%20Act%20(CANRA).pdf" TargetMode="External"/><Relationship Id="rId89" Type="http://schemas.openxmlformats.org/officeDocument/2006/relationships/hyperlink" Target="http://ehsdhome/Children-Family-Services/CFSStaffPortal/Protocol/PROTOCOL%20Third%20Party%20Allegations%2011-07-2019.pdf" TargetMode="External"/><Relationship Id="rId112" Type="http://schemas.openxmlformats.org/officeDocument/2006/relationships/hyperlink" Target="http://ehsdhome/Children-Family-Services/CFSStaffPortal/Policy/MS31-211v2%20Approval%20Process%20for%20relatives%20and%20non%20related%20extended%20family%20members%20(2006).doc" TargetMode="External"/><Relationship Id="rId133" Type="http://schemas.openxmlformats.org/officeDocument/2006/relationships/hyperlink" Target="http://ehsdhome/Children-Family-Services/CFSStaffPortal/Protocol/Inter-County%20Transfers.pdf" TargetMode="External"/><Relationship Id="rId154" Type="http://schemas.openxmlformats.org/officeDocument/2006/relationships/hyperlink" Target="http://ehsdhome/Children-Family-Services/CFSStaffPortal/Policy/MS31-089v3%20Voluntary%20Family%20reunification%20services%20(2014).doc" TargetMode="External"/><Relationship Id="rId175" Type="http://schemas.openxmlformats.org/officeDocument/2006/relationships/hyperlink" Target="http://ehsdhome/Children-Family-Services/CFSStaffPortal/Policy/MS31-704v2%20Child%20Fatality%20Review%20Process%20(201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CCC\medication\DEPARTMENT%20MED%20MEMO1109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HSD CFS Publication" ma:contentTypeID="0x010100550CD2A626729A4B9E00631638D44314008D86BCD54D91AC408462658D5A166D42" ma:contentTypeVersion="12" ma:contentTypeDescription="" ma:contentTypeScope="" ma:versionID="95682416ce75598d721654e6585c481c">
  <xsd:schema xmlns:xsd="http://www.w3.org/2001/XMLSchema" xmlns:xs="http://www.w3.org/2001/XMLSchema" xmlns:p="http://schemas.microsoft.com/office/2006/metadata/properties" xmlns:ns2="b2db3442-080e-4be9-b290-46706ec60784" xmlns:ns3="359c4532-a27a-4a38-9227-85a5720c1225" targetNamespace="http://schemas.microsoft.com/office/2006/metadata/properties" ma:root="true" ma:fieldsID="3918e898527093edc56004034b1839b5" ns2:_="" ns3:_="">
    <xsd:import namespace="b2db3442-080e-4be9-b290-46706ec60784"/>
    <xsd:import namespace="359c4532-a27a-4a38-9227-85a5720c1225"/>
    <xsd:element name="properties">
      <xsd:complexType>
        <xsd:sequence>
          <xsd:element name="documentManagement">
            <xsd:complexType>
              <xsd:all>
                <xsd:element ref="ns2:Publication_x0020_Type"/>
                <xsd:element ref="ns3:TaxCatchAll" minOccurs="0"/>
                <xsd:element ref="ns3:TaxCatchAllLabel" minOccurs="0"/>
                <xsd:element ref="ns2:Form_x0020_Number" minOccurs="0"/>
                <xsd:element ref="ns2:mf8c9f440e8a400fb82c7e3f4dc971b6"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b3442-080e-4be9-b290-46706ec60784" elementFormDefault="qualified">
    <xsd:import namespace="http://schemas.microsoft.com/office/2006/documentManagement/types"/>
    <xsd:import namespace="http://schemas.microsoft.com/office/infopath/2007/PartnerControls"/>
    <xsd:element name="Publication_x0020_Type" ma:index="8" ma:displayName="Publication Type" ma:default="Policy" ma:format="Dropdown" ma:internalName="Publication_x0020_Type" ma:readOnly="false">
      <xsd:simpleType>
        <xsd:restriction base="dms:Choice">
          <xsd:enumeration value="COVID-19"/>
          <xsd:enumeration value="Forms"/>
          <xsd:enumeration value="Memorandums"/>
          <xsd:enumeration value="Policy"/>
          <xsd:enumeration value="Practice Guide"/>
          <xsd:enumeration value="Protocol"/>
          <xsd:enumeration value="Resources"/>
          <xsd:enumeration value="Staff Development"/>
        </xsd:restriction>
      </xsd:simpleType>
    </xsd:element>
    <xsd:element name="Form_x0020_Number" ma:index="11" nillable="true" ma:displayName="Form Number" ma:hidden="true" ma:internalName="Form_x0020_Number" ma:readOnly="false">
      <xsd:simpleType>
        <xsd:restriction base="dms:Text">
          <xsd:maxLength value="255"/>
        </xsd:restriction>
      </xsd:simpleType>
    </xsd:element>
    <xsd:element name="mf8c9f440e8a400fb82c7e3f4dc971b6" ma:index="12" nillable="true" ma:taxonomy="true" ma:internalName="mf8c9f440e8a400fb82c7e3f4dc971b6" ma:taxonomyFieldName="Keyword" ma:displayName="Keyword" ma:readOnly="false" ma:fieldId="{6f8c9f44-0e8a-400f-b82c-7e3f4dc971b6}" ma:taxonomyMulti="true" ma:sspId="a8085453-11e8-4f26-82bc-20f305df7904" ma:termSetId="9c479716-021c-4949-bf64-3c7dde3c262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c4532-a27a-4a38-9227-85a5720c122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e269a56-96db-453b-96b5-718534848674}" ma:internalName="TaxCatchAll" ma:readOnly="false" ma:showField="CatchAllData"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e269a56-96db-453b-96b5-718534848674}" ma:internalName="TaxCatchAllLabel" ma:readOnly="true" ma:showField="CatchAllDataLabel" ma:web="359c4532-a27a-4a38-9227-85a5720c122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9c4532-a27a-4a38-9227-85a5720c1225"/>
    <mf8c9f440e8a400fb82c7e3f4dc971b6 xmlns="b2db3442-080e-4be9-b290-46706ec60784">
      <Terms xmlns="http://schemas.microsoft.com/office/infopath/2007/PartnerControls"/>
    </mf8c9f440e8a400fb82c7e3f4dc971b6>
    <Form_x0020_Number xmlns="b2db3442-080e-4be9-b290-46706ec60784" xsi:nil="true"/>
    <Publication_x0020_Type xmlns="b2db3442-080e-4be9-b290-46706ec60784">Policy</Publication_x0020_Type>
    <SharedWithUsers xmlns="359c4532-a27a-4a38-9227-85a5720c1225">
      <UserInfo>
        <DisplayName>Janice Amenta</DisplayName>
        <AccountId>4349</AccountId>
        <AccountType/>
      </UserInfo>
      <UserInfo>
        <DisplayName>Roslyn Gentry</DisplayName>
        <AccountId>2055</AccountId>
        <AccountType/>
      </UserInfo>
      <UserInfo>
        <DisplayName>Kathy Marsh</DisplayName>
        <AccountId>1569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A6725-A3A3-4B79-87C4-6C30667AB7E2}"/>
</file>

<file path=customXml/itemProps2.xml><?xml version="1.0" encoding="utf-8"?>
<ds:datastoreItem xmlns:ds="http://schemas.openxmlformats.org/officeDocument/2006/customXml" ds:itemID="{153899B8-AC88-4A0F-AE5A-31DF6ADA06E6}"/>
</file>

<file path=customXml/itemProps3.xml><?xml version="1.0" encoding="utf-8"?>
<ds:datastoreItem xmlns:ds="http://schemas.openxmlformats.org/officeDocument/2006/customXml" ds:itemID="{9F7AC947-15F5-49C2-A742-6A1305FF1C5A}"/>
</file>

<file path=customXml/itemProps4.xml><?xml version="1.0" encoding="utf-8"?>
<ds:datastoreItem xmlns:ds="http://schemas.openxmlformats.org/officeDocument/2006/customXml" ds:itemID="{D2B2BA84-752A-488C-9322-57E94019106A}"/>
</file>

<file path=docProps/app.xml><?xml version="1.0" encoding="utf-8"?>
<Properties xmlns="http://schemas.openxmlformats.org/officeDocument/2006/extended-properties" xmlns:vt="http://schemas.openxmlformats.org/officeDocument/2006/docPropsVTypes">
  <Template>DEPARTMENT MED MEMO110900</Template>
  <TotalTime>20</TotalTime>
  <Pages>12</Pages>
  <Words>2531</Words>
  <Characters>46839</Characters>
  <Application>Microsoft Office Word</Application>
  <DocSecurity>0</DocSecurity>
  <Lines>390</Lines>
  <Paragraphs>98</Paragraphs>
  <ScaleCrop>false</ScaleCrop>
  <HeadingPairs>
    <vt:vector size="2" baseType="variant">
      <vt:variant>
        <vt:lpstr>Title</vt:lpstr>
      </vt:variant>
      <vt:variant>
        <vt:i4>1</vt:i4>
      </vt:variant>
    </vt:vector>
  </HeadingPairs>
  <TitlesOfParts>
    <vt:vector size="1" baseType="lpstr">
      <vt:lpstr>DEPARTMENT MEMORANDUM NO</vt:lpstr>
    </vt:vector>
  </TitlesOfParts>
  <Company>CWS/CMS</Company>
  <LinksUpToDate>false</LinksUpToDate>
  <CharactersWithSpaces>49272</CharactersWithSpaces>
  <SharedDoc>false</SharedDoc>
  <HLinks>
    <vt:vector size="12" baseType="variant">
      <vt:variant>
        <vt:i4>5046342</vt:i4>
      </vt:variant>
      <vt:variant>
        <vt:i4>3</vt:i4>
      </vt:variant>
      <vt:variant>
        <vt:i4>0</vt:i4>
      </vt:variant>
      <vt:variant>
        <vt:i4>5</vt:i4>
      </vt:variant>
      <vt:variant>
        <vt:lpwstr>http://ssd-sql1/STARS/STARSDDRS/ManualSection/31-0/MS31-706v1.pdf</vt:lpwstr>
      </vt:variant>
      <vt:variant>
        <vt:lpwstr/>
      </vt:variant>
      <vt:variant>
        <vt:i4>1835034</vt:i4>
      </vt:variant>
      <vt:variant>
        <vt:i4>0</vt:i4>
      </vt:variant>
      <vt:variant>
        <vt:i4>0</vt:i4>
      </vt:variant>
      <vt:variant>
        <vt:i4>5</vt:i4>
      </vt:variant>
      <vt:variant>
        <vt:lpwstr>http://ehsdhome/Children-Family-Services/CFSStaffPortal/Resources/Screener Goals %26 Expectations.pdf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MEMORANDUM NO</dc:title>
  <dc:subject/>
  <dc:creator>CSRG</dc:creator>
  <cp:keywords/>
  <dc:description/>
  <cp:lastModifiedBy>Todd Lenz</cp:lastModifiedBy>
  <cp:revision>10</cp:revision>
  <cp:lastPrinted>2019-01-14T23:09:00Z</cp:lastPrinted>
  <dcterms:created xsi:type="dcterms:W3CDTF">2020-10-07T21:52:00Z</dcterms:created>
  <dcterms:modified xsi:type="dcterms:W3CDTF">2021-03-22T21:05:00Z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0x010100550CD2A626729A4B9E00631638D44314008D86BCD54D91AC408462658D5A166D42</vt:lpwstr>
  </property>
  <property fmtid="{D5CDD505-2E9C-101B-9397-08002B2CF9AE}" pid="3" name="Keyword">
    <vt:lpwstr/>
  </property>
</Properties>
</file>